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CFF" w:rsidRDefault="00E53CFF" w:rsidP="00E53CFF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Муниципальное бюджетное общеобразовательное учреждение</w:t>
      </w:r>
    </w:p>
    <w:p w:rsidR="00E53CFF" w:rsidRDefault="00E53CFF" w:rsidP="00E53CFF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«</w:t>
      </w:r>
      <w:proofErr w:type="spellStart"/>
      <w:r>
        <w:rPr>
          <w:sz w:val="23"/>
          <w:szCs w:val="23"/>
        </w:rPr>
        <w:t>Кильдюшевская</w:t>
      </w:r>
      <w:proofErr w:type="spellEnd"/>
      <w:r>
        <w:rPr>
          <w:sz w:val="23"/>
          <w:szCs w:val="23"/>
        </w:rPr>
        <w:t xml:space="preserve"> средняя общеобразовательная школа»</w:t>
      </w:r>
    </w:p>
    <w:tbl>
      <w:tblPr>
        <w:tblW w:w="0" w:type="auto"/>
        <w:tblLayout w:type="fixed"/>
        <w:tblLook w:val="04A0"/>
      </w:tblPr>
      <w:tblGrid>
        <w:gridCol w:w="2802"/>
        <w:gridCol w:w="1119"/>
        <w:gridCol w:w="796"/>
        <w:gridCol w:w="1095"/>
        <w:gridCol w:w="102"/>
        <w:gridCol w:w="4366"/>
        <w:gridCol w:w="439"/>
        <w:gridCol w:w="3828"/>
      </w:tblGrid>
      <w:tr w:rsidR="00E53CFF" w:rsidTr="00E53CFF">
        <w:trPr>
          <w:trHeight w:val="107"/>
        </w:trPr>
        <w:tc>
          <w:tcPr>
            <w:tcW w:w="3921" w:type="dxa"/>
            <w:gridSpan w:val="2"/>
          </w:tcPr>
          <w:p w:rsidR="00E53CFF" w:rsidRDefault="00E53CFF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</w:p>
          <w:p w:rsidR="00E53CFF" w:rsidRDefault="00E53CFF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</w:p>
          <w:p w:rsidR="00E53CFF" w:rsidRDefault="00E53CFF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</w:p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Рассмотрено</w:t>
            </w:r>
          </w:p>
        </w:tc>
        <w:tc>
          <w:tcPr>
            <w:tcW w:w="6359" w:type="dxa"/>
            <w:gridSpan w:val="4"/>
          </w:tcPr>
          <w:p w:rsidR="00E53CFF" w:rsidRDefault="00E53CFF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</w:t>
            </w:r>
            <w:proofErr w:type="spellStart"/>
            <w:r>
              <w:rPr>
                <w:sz w:val="23"/>
                <w:szCs w:val="23"/>
              </w:rPr>
              <w:t>Тетюшского</w:t>
            </w:r>
            <w:proofErr w:type="spellEnd"/>
            <w:r>
              <w:rPr>
                <w:sz w:val="23"/>
                <w:szCs w:val="23"/>
              </w:rPr>
              <w:t xml:space="preserve"> муниципального района Республики Татарстан</w:t>
            </w:r>
          </w:p>
          <w:p w:rsidR="00E53CFF" w:rsidRDefault="00E53CFF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E53CFF" w:rsidRDefault="00E53CFF">
            <w:pPr>
              <w:pStyle w:val="Default"/>
              <w:spacing w:line="276" w:lineRule="auto"/>
              <w:rPr>
                <w:b/>
                <w:bCs/>
                <w:sz w:val="23"/>
                <w:szCs w:val="23"/>
              </w:rPr>
            </w:pPr>
          </w:p>
          <w:p w:rsidR="00E53CFF" w:rsidRDefault="00E53CFF">
            <w:pPr>
              <w:pStyle w:val="Default"/>
              <w:spacing w:line="276" w:lineRule="auto"/>
              <w:rPr>
                <w:b/>
                <w:bCs/>
                <w:sz w:val="23"/>
                <w:szCs w:val="23"/>
              </w:rPr>
            </w:pPr>
          </w:p>
          <w:p w:rsidR="00E53CFF" w:rsidRDefault="00E53CFF">
            <w:pPr>
              <w:pStyle w:val="Default"/>
              <w:spacing w:line="276" w:lineRule="auto"/>
              <w:rPr>
                <w:b/>
                <w:bCs/>
                <w:sz w:val="23"/>
                <w:szCs w:val="23"/>
              </w:rPr>
            </w:pPr>
          </w:p>
          <w:p w:rsidR="00E53CFF" w:rsidRDefault="00E53CFF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Согласовано</w:t>
            </w:r>
          </w:p>
        </w:tc>
        <w:tc>
          <w:tcPr>
            <w:tcW w:w="4267" w:type="dxa"/>
            <w:gridSpan w:val="2"/>
          </w:tcPr>
          <w:p w:rsidR="00E53CFF" w:rsidRDefault="00E53CFF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E53CFF" w:rsidRDefault="00E53CFF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E53CFF" w:rsidRDefault="00E53CFF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E53CFF" w:rsidRDefault="00E53CFF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E53CFF" w:rsidRDefault="00E53CFF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E53CFF" w:rsidRDefault="00E53CFF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Утверждаю</w:t>
            </w:r>
          </w:p>
        </w:tc>
      </w:tr>
      <w:tr w:rsidR="00E53CFF" w:rsidTr="00E53CFF">
        <w:trPr>
          <w:trHeight w:val="244"/>
        </w:trPr>
        <w:tc>
          <w:tcPr>
            <w:tcW w:w="2802" w:type="dxa"/>
            <w:hideMark/>
          </w:tcPr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Руководитель ШМО</w:t>
            </w:r>
          </w:p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МБОУ «</w:t>
            </w:r>
            <w:proofErr w:type="spellStart"/>
            <w:r>
              <w:rPr>
                <w:sz w:val="23"/>
                <w:szCs w:val="23"/>
              </w:rPr>
              <w:t>Кильдюшевская</w:t>
            </w:r>
            <w:proofErr w:type="spellEnd"/>
            <w:r>
              <w:rPr>
                <w:sz w:val="23"/>
                <w:szCs w:val="23"/>
              </w:rPr>
              <w:t xml:space="preserve"> СОШ» </w:t>
            </w:r>
          </w:p>
        </w:tc>
        <w:tc>
          <w:tcPr>
            <w:tcW w:w="1915" w:type="dxa"/>
            <w:gridSpan w:val="2"/>
          </w:tcPr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1095" w:type="dxa"/>
          </w:tcPr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4907" w:type="dxa"/>
            <w:gridSpan w:val="3"/>
          </w:tcPr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Заместитель директора по УР </w:t>
            </w:r>
          </w:p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МБОУ «</w:t>
            </w:r>
            <w:proofErr w:type="spellStart"/>
            <w:r>
              <w:rPr>
                <w:sz w:val="23"/>
                <w:szCs w:val="23"/>
              </w:rPr>
              <w:t>Кильдюшевская</w:t>
            </w:r>
            <w:proofErr w:type="spellEnd"/>
            <w:r>
              <w:rPr>
                <w:sz w:val="23"/>
                <w:szCs w:val="23"/>
              </w:rPr>
              <w:t xml:space="preserve"> СОШ» </w:t>
            </w:r>
          </w:p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828" w:type="dxa"/>
            <w:hideMark/>
          </w:tcPr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 МБОУ «</w:t>
            </w:r>
            <w:proofErr w:type="spellStart"/>
            <w:r>
              <w:rPr>
                <w:sz w:val="23"/>
                <w:szCs w:val="23"/>
              </w:rPr>
              <w:t>Кильдюшевская</w:t>
            </w:r>
            <w:proofErr w:type="spellEnd"/>
            <w:r>
              <w:rPr>
                <w:sz w:val="23"/>
                <w:szCs w:val="23"/>
              </w:rPr>
              <w:t xml:space="preserve"> СОШ»  </w:t>
            </w:r>
          </w:p>
        </w:tc>
      </w:tr>
      <w:tr w:rsidR="00E53CFF" w:rsidTr="00E53CFF">
        <w:trPr>
          <w:trHeight w:val="247"/>
        </w:trPr>
        <w:tc>
          <w:tcPr>
            <w:tcW w:w="2802" w:type="dxa"/>
          </w:tcPr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1915" w:type="dxa"/>
            <w:gridSpan w:val="2"/>
          </w:tcPr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1095" w:type="dxa"/>
          </w:tcPr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4907" w:type="dxa"/>
            <w:gridSpan w:val="3"/>
          </w:tcPr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828" w:type="dxa"/>
            <w:hideMark/>
          </w:tcPr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_______________/</w:t>
            </w:r>
            <w:proofErr w:type="spellStart"/>
            <w:r>
              <w:rPr>
                <w:sz w:val="23"/>
                <w:szCs w:val="23"/>
              </w:rPr>
              <w:t>Малькина</w:t>
            </w:r>
            <w:proofErr w:type="spellEnd"/>
            <w:r>
              <w:rPr>
                <w:sz w:val="23"/>
                <w:szCs w:val="23"/>
              </w:rPr>
              <w:t xml:space="preserve"> Л.П./ </w:t>
            </w:r>
          </w:p>
        </w:tc>
      </w:tr>
      <w:tr w:rsidR="00E53CFF" w:rsidTr="00E53CFF">
        <w:trPr>
          <w:trHeight w:val="109"/>
        </w:trPr>
        <w:tc>
          <w:tcPr>
            <w:tcW w:w="5914" w:type="dxa"/>
            <w:gridSpan w:val="5"/>
            <w:hideMark/>
          </w:tcPr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___________/Горбунова Л.П./ </w:t>
            </w:r>
          </w:p>
        </w:tc>
        <w:tc>
          <w:tcPr>
            <w:tcW w:w="8633" w:type="dxa"/>
            <w:gridSpan w:val="3"/>
            <w:hideMark/>
          </w:tcPr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___________/</w:t>
            </w:r>
            <w:proofErr w:type="spellStart"/>
            <w:r>
              <w:rPr>
                <w:sz w:val="23"/>
                <w:szCs w:val="23"/>
              </w:rPr>
              <w:t>Мешкова</w:t>
            </w:r>
            <w:proofErr w:type="spellEnd"/>
            <w:r>
              <w:rPr>
                <w:sz w:val="23"/>
                <w:szCs w:val="23"/>
              </w:rPr>
              <w:t xml:space="preserve"> Л.А./ </w:t>
            </w:r>
          </w:p>
        </w:tc>
      </w:tr>
      <w:tr w:rsidR="00E53CFF" w:rsidTr="00E53CFF">
        <w:trPr>
          <w:trHeight w:val="109"/>
        </w:trPr>
        <w:tc>
          <w:tcPr>
            <w:tcW w:w="5914" w:type="dxa"/>
            <w:gridSpan w:val="5"/>
            <w:hideMark/>
          </w:tcPr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Протокол №___ </w:t>
            </w:r>
          </w:p>
        </w:tc>
        <w:tc>
          <w:tcPr>
            <w:tcW w:w="8633" w:type="dxa"/>
            <w:gridSpan w:val="3"/>
            <w:hideMark/>
          </w:tcPr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                                                                Приказ №____ </w:t>
            </w:r>
          </w:p>
        </w:tc>
      </w:tr>
      <w:tr w:rsidR="00E53CFF" w:rsidTr="00E53CFF">
        <w:trPr>
          <w:trHeight w:val="109"/>
        </w:trPr>
        <w:tc>
          <w:tcPr>
            <w:tcW w:w="3921" w:type="dxa"/>
            <w:gridSpan w:val="2"/>
            <w:hideMark/>
          </w:tcPr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«__» ___________ 2020г. </w:t>
            </w:r>
          </w:p>
        </w:tc>
        <w:tc>
          <w:tcPr>
            <w:tcW w:w="6359" w:type="dxa"/>
            <w:gridSpan w:val="4"/>
            <w:hideMark/>
          </w:tcPr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                   «____» ___________ 2020г. </w:t>
            </w:r>
          </w:p>
        </w:tc>
        <w:tc>
          <w:tcPr>
            <w:tcW w:w="4267" w:type="dxa"/>
            <w:gridSpan w:val="2"/>
            <w:hideMark/>
          </w:tcPr>
          <w:p w:rsidR="00E53CFF" w:rsidRDefault="00E53CFF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от «__» __________ 2020г. </w:t>
            </w:r>
          </w:p>
        </w:tc>
      </w:tr>
    </w:tbl>
    <w:p w:rsidR="00E53CFF" w:rsidRDefault="00E53CFF" w:rsidP="00E53CFF">
      <w:pPr>
        <w:suppressAutoHyphens/>
        <w:spacing w:after="0" w:line="360" w:lineRule="auto"/>
        <w:ind w:firstLine="720"/>
        <w:jc w:val="center"/>
        <w:rPr>
          <w:rFonts w:ascii="Times New Roman" w:hAnsi="Times New Roman"/>
          <w:b/>
          <w:bCs/>
          <w:color w:val="000000"/>
        </w:rPr>
      </w:pPr>
    </w:p>
    <w:p w:rsidR="00E53CFF" w:rsidRDefault="00E53CFF" w:rsidP="00E53CFF">
      <w:pPr>
        <w:suppressAutoHyphens/>
        <w:spacing w:after="0" w:line="360" w:lineRule="auto"/>
        <w:ind w:firstLine="720"/>
        <w:jc w:val="center"/>
        <w:rPr>
          <w:rFonts w:ascii="Times New Roman" w:hAnsi="Times New Roman"/>
          <w:b/>
          <w:bCs/>
          <w:color w:val="000000"/>
        </w:rPr>
      </w:pPr>
    </w:p>
    <w:p w:rsidR="00E53CFF" w:rsidRDefault="00E53CFF" w:rsidP="00E53CFF">
      <w:pPr>
        <w:pStyle w:val="Default"/>
        <w:rPr>
          <w:b/>
          <w:sz w:val="28"/>
          <w:szCs w:val="28"/>
        </w:rPr>
      </w:pPr>
      <w:r>
        <w:rPr>
          <w:rFonts w:eastAsia="Calibri"/>
          <w:b/>
          <w:bCs/>
          <w:sz w:val="32"/>
          <w:szCs w:val="32"/>
        </w:rPr>
        <w:t xml:space="preserve">                                                                        </w:t>
      </w:r>
      <w:r>
        <w:rPr>
          <w:b/>
          <w:bCs/>
          <w:sz w:val="28"/>
          <w:szCs w:val="28"/>
        </w:rPr>
        <w:t>РАБОЧАЯ ПРОГРАММА</w:t>
      </w:r>
    </w:p>
    <w:p w:rsidR="00E53CFF" w:rsidRDefault="00E53CFF" w:rsidP="00E53CFF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учебного предмета </w:t>
      </w:r>
      <w:r>
        <w:rPr>
          <w:b/>
          <w:sz w:val="28"/>
          <w:szCs w:val="28"/>
        </w:rPr>
        <w:t>Технология</w:t>
      </w:r>
      <w:r>
        <w:rPr>
          <w:b/>
          <w:bCs/>
          <w:sz w:val="28"/>
          <w:szCs w:val="28"/>
        </w:rPr>
        <w:t xml:space="preserve"> 5 класс</w:t>
      </w:r>
    </w:p>
    <w:p w:rsidR="00E53CFF" w:rsidRDefault="00E53CFF" w:rsidP="00E53CFF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Составила: Кириллова Татьяна Геннадьевна</w:t>
      </w:r>
    </w:p>
    <w:p w:rsidR="00E53CFF" w:rsidRDefault="00E53CFF" w:rsidP="00E53CFF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учитель технологии</w:t>
      </w:r>
    </w:p>
    <w:p w:rsidR="00E53CFF" w:rsidRDefault="00E53CFF" w:rsidP="00E53CFF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первой квалификационной категории</w:t>
      </w:r>
    </w:p>
    <w:p w:rsidR="00E53CFF" w:rsidRDefault="00E53CFF" w:rsidP="00E53CFF">
      <w:pPr>
        <w:pStyle w:val="Default"/>
        <w:jc w:val="right"/>
        <w:rPr>
          <w:sz w:val="28"/>
          <w:szCs w:val="28"/>
        </w:rPr>
      </w:pPr>
    </w:p>
    <w:p w:rsidR="00E53CFF" w:rsidRDefault="00E53CFF" w:rsidP="00E53CFF">
      <w:pPr>
        <w:pStyle w:val="Default"/>
        <w:jc w:val="right"/>
        <w:rPr>
          <w:sz w:val="28"/>
          <w:szCs w:val="28"/>
        </w:rPr>
      </w:pPr>
    </w:p>
    <w:p w:rsidR="00E53CFF" w:rsidRDefault="00E53CFF" w:rsidP="00E53CF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E53CFF" w:rsidRDefault="00E53CFF" w:rsidP="00E53CFF">
      <w:pPr>
        <w:pStyle w:val="Default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  <w:r>
        <w:t xml:space="preserve">Рассмотрено на заседании </w:t>
      </w:r>
    </w:p>
    <w:p w:rsidR="00E53CFF" w:rsidRDefault="00E53CFF" w:rsidP="00E53CFF">
      <w:pPr>
        <w:pStyle w:val="Default"/>
        <w:jc w:val="center"/>
      </w:pPr>
      <w:r>
        <w:t xml:space="preserve">                                                                                                                                                                               педагогического совета. </w:t>
      </w:r>
    </w:p>
    <w:p w:rsidR="00E53CFF" w:rsidRDefault="00E53CFF" w:rsidP="00E53CFF">
      <w:pPr>
        <w:pStyle w:val="Default"/>
      </w:pPr>
      <w:r>
        <w:t xml:space="preserve">                                                                                                                                                                                                  Протокол №____</w:t>
      </w:r>
    </w:p>
    <w:p w:rsidR="00E53CFF" w:rsidRDefault="00E53CFF" w:rsidP="00E53CFF">
      <w:pPr>
        <w:pStyle w:val="Default"/>
        <w:jc w:val="right"/>
      </w:pPr>
      <w:r>
        <w:t xml:space="preserve">  от «____» __________ 2020г. </w:t>
      </w:r>
    </w:p>
    <w:p w:rsidR="00E53CFF" w:rsidRDefault="00E53CFF" w:rsidP="00E53CFF">
      <w:pPr>
        <w:suppressAutoHyphens/>
        <w:spacing w:after="0" w:line="360" w:lineRule="auto"/>
        <w:ind w:firstLine="720"/>
        <w:jc w:val="center"/>
        <w:rPr>
          <w:b/>
          <w:bCs/>
          <w:sz w:val="23"/>
          <w:szCs w:val="23"/>
        </w:rPr>
      </w:pPr>
    </w:p>
    <w:p w:rsidR="00E53CFF" w:rsidRDefault="00E53CFF" w:rsidP="00E53CFF">
      <w:pPr>
        <w:suppressAutoHyphens/>
        <w:spacing w:after="0" w:line="360" w:lineRule="auto"/>
        <w:ind w:firstLine="720"/>
        <w:jc w:val="center"/>
        <w:rPr>
          <w:b/>
          <w:bCs/>
          <w:sz w:val="23"/>
          <w:szCs w:val="23"/>
        </w:rPr>
      </w:pPr>
    </w:p>
    <w:p w:rsidR="00E53CFF" w:rsidRDefault="00E53CFF" w:rsidP="00E53CFF">
      <w:pPr>
        <w:suppressAutoHyphens/>
        <w:spacing w:after="0" w:line="36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53CFF" w:rsidRDefault="00E53CFF" w:rsidP="00E53CFF">
      <w:pPr>
        <w:suppressAutoHyphens/>
        <w:spacing w:after="0" w:line="36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53CFF" w:rsidRDefault="00E53CFF" w:rsidP="00E53CFF">
      <w:pPr>
        <w:suppressAutoHyphens/>
        <w:spacing w:after="0" w:line="360" w:lineRule="auto"/>
        <w:ind w:firstLine="72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2020-2021 учебный год</w:t>
      </w:r>
    </w:p>
    <w:p w:rsidR="00F031A7" w:rsidRPr="00E15104" w:rsidRDefault="00F031A7" w:rsidP="00E15104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5104" w:rsidRPr="00E15104" w:rsidRDefault="00E15104" w:rsidP="00E15104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E15104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Планируемые результаты изучения учебного предмета «Технология»</w:t>
      </w:r>
    </w:p>
    <w:p w:rsidR="00E15104" w:rsidRPr="00E15104" w:rsidRDefault="00E15104" w:rsidP="00E1510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bookmark11"/>
      <w:r w:rsidRPr="00E15104">
        <w:rPr>
          <w:rFonts w:ascii="Times New Roman" w:eastAsia="Calibri" w:hAnsi="Times New Roman" w:cs="Times New Roman"/>
          <w:bCs/>
          <w:sz w:val="24"/>
          <w:szCs w:val="24"/>
        </w:rPr>
        <w:t xml:space="preserve">Направление «Технологии ведения дома» </w:t>
      </w:r>
    </w:p>
    <w:p w:rsidR="00E15104" w:rsidRPr="00E15104" w:rsidRDefault="00E15104" w:rsidP="00E1510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sz w:val="24"/>
          <w:szCs w:val="24"/>
        </w:rPr>
        <w:t>Раздел «Кулинария»</w:t>
      </w:r>
      <w:bookmarkEnd w:id="0"/>
    </w:p>
    <w:p w:rsidR="00E15104" w:rsidRPr="00E15104" w:rsidRDefault="00E15104" w:rsidP="00E15104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E15104">
        <w:rPr>
          <w:rFonts w:ascii="Times New Roman" w:eastAsia="Calibri" w:hAnsi="Times New Roman" w:cs="Times New Roman"/>
          <w:iCs/>
          <w:sz w:val="24"/>
          <w:szCs w:val="24"/>
          <w:u w:val="single"/>
        </w:rPr>
        <w:t>Выпускник научится:</w:t>
      </w:r>
    </w:p>
    <w:p w:rsidR="00E15104" w:rsidRPr="00E15104" w:rsidRDefault="00E15104" w:rsidP="00E15104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самостоятельно готовить для своей семьи простые кулинарные блюда из сырых и варёных овощей и фруктов, молока и молочных продуктов, яиц, рыбы, мяса, птицы, различных видов теста, круп, бобовых и макаронных изделий, отвечающие требованиям рационального питания, соблюдая правильную технологическую последовательность приготовления, санитарно-гигиенические требования и правила безопасной работы.</w:t>
      </w:r>
    </w:p>
    <w:p w:rsidR="00E15104" w:rsidRPr="00E15104" w:rsidRDefault="00E15104" w:rsidP="00E15104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E15104">
        <w:rPr>
          <w:rFonts w:ascii="Times New Roman" w:eastAsia="Calibri" w:hAnsi="Times New Roman" w:cs="Times New Roman"/>
          <w:iCs/>
          <w:sz w:val="24"/>
          <w:szCs w:val="24"/>
          <w:u w:val="single"/>
        </w:rPr>
        <w:t>Выпускник получит возможность научиться:</w:t>
      </w:r>
    </w:p>
    <w:p w:rsidR="00E15104" w:rsidRPr="00E15104" w:rsidRDefault="00E15104" w:rsidP="00E15104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составлять рацион питания на основе физиологических потребностей организма;</w:t>
      </w:r>
    </w:p>
    <w:p w:rsidR="00E15104" w:rsidRPr="00E15104" w:rsidRDefault="00E15104" w:rsidP="00E15104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выбирать пищевые продукты для удовлетворения потребностей организма в белках, углеводах, жирах, витаминах, минеральных веществах; </w:t>
      </w:r>
    </w:p>
    <w:p w:rsidR="00E15104" w:rsidRPr="00E15104" w:rsidRDefault="00E15104" w:rsidP="00E15104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организовывать своё рациональное питание в домашних условиях; </w:t>
      </w:r>
    </w:p>
    <w:p w:rsidR="00E15104" w:rsidRPr="00E15104" w:rsidRDefault="00E15104" w:rsidP="00E15104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применять различные способы обработки пищевых продуктов в целях сохранения в них питательных веществ;</w:t>
      </w:r>
    </w:p>
    <w:p w:rsidR="00E15104" w:rsidRPr="00E15104" w:rsidRDefault="00E15104" w:rsidP="00E15104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экономить электрическую энергию при обработке пищевых продуктов; </w:t>
      </w:r>
    </w:p>
    <w:p w:rsidR="00E15104" w:rsidRPr="00E15104" w:rsidRDefault="00E15104" w:rsidP="00E15104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оформлять приготовленные блюда, сервировать стол; </w:t>
      </w:r>
    </w:p>
    <w:p w:rsidR="00E15104" w:rsidRPr="00E15104" w:rsidRDefault="00E15104" w:rsidP="00E15104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соблюдать правила этикета за столом;</w:t>
      </w:r>
    </w:p>
    <w:p w:rsidR="00E15104" w:rsidRPr="00E15104" w:rsidRDefault="00E15104" w:rsidP="00E15104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определять виды экологического загрязнения пищевых продуктов; </w:t>
      </w:r>
    </w:p>
    <w:p w:rsidR="00E15104" w:rsidRPr="00E15104" w:rsidRDefault="00E15104" w:rsidP="00E15104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оценивать влияние техногенной сферы на окружающую среду и здоровье человека;</w:t>
      </w:r>
    </w:p>
    <w:p w:rsidR="00E15104" w:rsidRPr="00E15104" w:rsidRDefault="00E15104" w:rsidP="00E15104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выполнять мероприятия по предотвращению негативного влияния техногенной сферы на окружающую среду и здоровье человека.</w:t>
      </w:r>
    </w:p>
    <w:p w:rsidR="00E15104" w:rsidRPr="00E15104" w:rsidRDefault="00E15104" w:rsidP="00E151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bookmark12"/>
      <w:r w:rsidRPr="00E15104">
        <w:rPr>
          <w:rFonts w:ascii="Times New Roman" w:eastAsia="Calibri" w:hAnsi="Times New Roman" w:cs="Times New Roman"/>
          <w:b/>
          <w:sz w:val="24"/>
          <w:szCs w:val="24"/>
        </w:rPr>
        <w:t>Раздел «Создание изделий из текстильных материалов»</w:t>
      </w:r>
      <w:bookmarkEnd w:id="1"/>
    </w:p>
    <w:p w:rsidR="00E15104" w:rsidRPr="00E15104" w:rsidRDefault="00E15104" w:rsidP="00E15104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E15104">
        <w:rPr>
          <w:rFonts w:ascii="Times New Roman" w:eastAsia="Calibri" w:hAnsi="Times New Roman" w:cs="Times New Roman"/>
          <w:iCs/>
          <w:sz w:val="24"/>
          <w:szCs w:val="24"/>
          <w:u w:val="single"/>
        </w:rPr>
        <w:t>Выпускник научится:</w:t>
      </w:r>
    </w:p>
    <w:p w:rsidR="00E15104" w:rsidRPr="00E15104" w:rsidRDefault="00E15104" w:rsidP="00E15104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изготовлять с помощью ручных инструментов и оборудования для швейных и декоративно-прикладных работ, швейной машины простые по конструкции модели швейных изделий, пользуясь технологической документацией;</w:t>
      </w:r>
    </w:p>
    <w:p w:rsidR="00E15104" w:rsidRPr="00E15104" w:rsidRDefault="00E15104" w:rsidP="00E15104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выполнять влажно-тепловую обработку швейных изделий.</w:t>
      </w:r>
    </w:p>
    <w:p w:rsidR="00E15104" w:rsidRPr="00E15104" w:rsidRDefault="00E15104" w:rsidP="00E15104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E15104">
        <w:rPr>
          <w:rFonts w:ascii="Times New Roman" w:eastAsia="Calibri" w:hAnsi="Times New Roman" w:cs="Times New Roman"/>
          <w:iCs/>
          <w:sz w:val="24"/>
          <w:szCs w:val="24"/>
          <w:u w:val="single"/>
        </w:rPr>
        <w:t>Выпускник получит возможность научиться:</w:t>
      </w:r>
    </w:p>
    <w:p w:rsidR="00E15104" w:rsidRPr="00E15104" w:rsidRDefault="00E15104" w:rsidP="00E15104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выполнять несложные приёмы моделирования швейных изделий;</w:t>
      </w:r>
    </w:p>
    <w:p w:rsidR="00E15104" w:rsidRPr="00E15104" w:rsidRDefault="00E15104" w:rsidP="00E15104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определять и исправлять дефекты швейных изделий;   </w:t>
      </w:r>
    </w:p>
    <w:p w:rsidR="00E15104" w:rsidRPr="00E15104" w:rsidRDefault="00E15104" w:rsidP="00E15104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выполнять художественную отделку швейных изделий;</w:t>
      </w:r>
    </w:p>
    <w:p w:rsidR="00F031A7" w:rsidRDefault="00E15104" w:rsidP="00F031A7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изготовлять изделия декоративно-прикладного искусства, региональных народных промыслов;</w:t>
      </w:r>
    </w:p>
    <w:p w:rsidR="00E15104" w:rsidRPr="00F031A7" w:rsidRDefault="00E15104" w:rsidP="00F031A7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031A7">
        <w:rPr>
          <w:rFonts w:ascii="Times New Roman" w:eastAsia="Calibri" w:hAnsi="Times New Roman" w:cs="Times New Roman"/>
          <w:sz w:val="24"/>
          <w:szCs w:val="24"/>
        </w:rPr>
        <w:t>определять основные стили одежды и современные направления моды.</w:t>
      </w:r>
    </w:p>
    <w:p w:rsidR="00E15104" w:rsidRPr="00E15104" w:rsidRDefault="00E15104" w:rsidP="00E151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bookmark13"/>
      <w:r w:rsidRPr="00E15104">
        <w:rPr>
          <w:rFonts w:ascii="Times New Roman" w:eastAsia="Calibri" w:hAnsi="Times New Roman" w:cs="Times New Roman"/>
          <w:b/>
          <w:sz w:val="24"/>
          <w:szCs w:val="24"/>
        </w:rPr>
        <w:t>Раздел «Технологии исследовательской, опытнической и проектной деятельности»</w:t>
      </w:r>
      <w:bookmarkEnd w:id="2"/>
    </w:p>
    <w:p w:rsidR="00E15104" w:rsidRPr="00E15104" w:rsidRDefault="00E15104" w:rsidP="00E15104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E15104">
        <w:rPr>
          <w:rFonts w:ascii="Times New Roman" w:eastAsia="Calibri" w:hAnsi="Times New Roman" w:cs="Times New Roman"/>
          <w:iCs/>
          <w:sz w:val="24"/>
          <w:szCs w:val="24"/>
          <w:u w:val="single"/>
        </w:rPr>
        <w:t>Выпускник научится:</w:t>
      </w:r>
    </w:p>
    <w:p w:rsidR="00E15104" w:rsidRDefault="00E15104" w:rsidP="00E15104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планировать и выполнять учебные технологические проекты: </w:t>
      </w:r>
    </w:p>
    <w:p w:rsidR="00F031A7" w:rsidRDefault="00F031A7" w:rsidP="00F031A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031A7" w:rsidRDefault="00F031A7" w:rsidP="00F031A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031A7" w:rsidRDefault="00F031A7" w:rsidP="00F031A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031A7" w:rsidRPr="00E15104" w:rsidRDefault="00F031A7" w:rsidP="00F031A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15104" w:rsidRPr="00E15104" w:rsidRDefault="00E15104" w:rsidP="00E15104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выявлять и формулировать проблему; </w:t>
      </w:r>
    </w:p>
    <w:p w:rsidR="00E15104" w:rsidRPr="00E15104" w:rsidRDefault="00E15104" w:rsidP="00E15104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обосновывать цель проекта, конструкцию изделия, сущность итогового продукта или желаемого результата; </w:t>
      </w:r>
    </w:p>
    <w:p w:rsidR="00E15104" w:rsidRPr="00E15104" w:rsidRDefault="00E15104" w:rsidP="00E15104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планировать этапы выполнения работ; </w:t>
      </w:r>
    </w:p>
    <w:p w:rsidR="00E15104" w:rsidRPr="00E15104" w:rsidRDefault="00E15104" w:rsidP="00E15104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составлять технологическую карту изготовления изделия; </w:t>
      </w:r>
    </w:p>
    <w:p w:rsidR="00E15104" w:rsidRPr="00E15104" w:rsidRDefault="00E15104" w:rsidP="00E15104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выбирать средства реализации замысла; </w:t>
      </w:r>
    </w:p>
    <w:p w:rsidR="00E15104" w:rsidRPr="00E15104" w:rsidRDefault="00E15104" w:rsidP="00E15104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осуществлять технологический процесс; </w:t>
      </w:r>
    </w:p>
    <w:p w:rsidR="00E15104" w:rsidRPr="00E15104" w:rsidRDefault="00E15104" w:rsidP="00E15104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контролировать ход и результаты выполнения проекта;</w:t>
      </w:r>
    </w:p>
    <w:p w:rsidR="00E15104" w:rsidRPr="00E15104" w:rsidRDefault="00E15104" w:rsidP="00E15104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представлять результаты выполненного проекта: пользоваться основными видами проектной документации; </w:t>
      </w:r>
    </w:p>
    <w:p w:rsidR="00E15104" w:rsidRPr="00E15104" w:rsidRDefault="00E15104" w:rsidP="00E15104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готовить пояснительную записку к проекту; </w:t>
      </w:r>
    </w:p>
    <w:p w:rsidR="00E15104" w:rsidRPr="00E15104" w:rsidRDefault="00E15104" w:rsidP="00E15104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оформлять проектные материалы; </w:t>
      </w:r>
    </w:p>
    <w:p w:rsidR="00E15104" w:rsidRPr="00E15104" w:rsidRDefault="00E15104" w:rsidP="00E15104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представлять проект к защите.</w:t>
      </w:r>
    </w:p>
    <w:p w:rsidR="00E15104" w:rsidRPr="00E15104" w:rsidRDefault="00E15104" w:rsidP="00E15104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E15104">
        <w:rPr>
          <w:rFonts w:ascii="Times New Roman" w:eastAsia="Calibri" w:hAnsi="Times New Roman" w:cs="Times New Roman"/>
          <w:iCs/>
          <w:sz w:val="24"/>
          <w:szCs w:val="24"/>
          <w:u w:val="single"/>
        </w:rPr>
        <w:t>Выпускник получит возможность научиться:</w:t>
      </w:r>
    </w:p>
    <w:p w:rsidR="00E15104" w:rsidRPr="00E15104" w:rsidRDefault="00E15104" w:rsidP="00E15104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организовывать и осуществлять проектную деятельность на основе установленных норм и стандартов, поиска новых технологических решений; </w:t>
      </w:r>
    </w:p>
    <w:p w:rsidR="00E15104" w:rsidRPr="00E15104" w:rsidRDefault="00E15104" w:rsidP="00E15104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планировать и организовывать технологический процесс с учётом имеющихся ресурсов и условий;</w:t>
      </w:r>
    </w:p>
    <w:p w:rsidR="00E15104" w:rsidRPr="00E15104" w:rsidRDefault="00E15104" w:rsidP="00E15104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осуществлять презентацию, экономическую и экологическую оценку проекта, давать примерную оценку стоимости произведённого продукта как товара на рынке; </w:t>
      </w:r>
    </w:p>
    <w:p w:rsidR="00E15104" w:rsidRPr="00E15104" w:rsidRDefault="00E15104" w:rsidP="00E15104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разрабатывать вариант рекламы для продукта труда.</w:t>
      </w:r>
    </w:p>
    <w:p w:rsidR="00E15104" w:rsidRPr="00E15104" w:rsidRDefault="00E15104" w:rsidP="00E151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E15104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E15104">
        <w:rPr>
          <w:rFonts w:ascii="Times New Roman" w:eastAsia="Calibri" w:hAnsi="Times New Roman" w:cs="Times New Roman"/>
          <w:b/>
          <w:sz w:val="24"/>
          <w:szCs w:val="24"/>
        </w:rPr>
        <w:t xml:space="preserve"> и предметные результаты </w:t>
      </w:r>
    </w:p>
    <w:p w:rsidR="00E15104" w:rsidRPr="00E15104" w:rsidRDefault="00E15104" w:rsidP="00E151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sz w:val="24"/>
          <w:szCs w:val="24"/>
        </w:rPr>
        <w:t>освоения предмета «Технология»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ab/>
        <w:t xml:space="preserve">При изучении технологии в основной школе обеспечивается достижение личностных,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iCs/>
          <w:sz w:val="24"/>
          <w:szCs w:val="24"/>
        </w:rPr>
        <w:t>Личностные результаты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освоения обучающимися предмета «Технология» в основной школе:</w:t>
      </w:r>
    </w:p>
    <w:p w:rsidR="00E15104" w:rsidRPr="00E15104" w:rsidRDefault="00E15104" w:rsidP="00E1510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E15104" w:rsidRPr="00E15104" w:rsidRDefault="00E15104" w:rsidP="00E1510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E15104">
        <w:rPr>
          <w:rFonts w:ascii="Times New Roman" w:eastAsia="Calibri" w:hAnsi="Times New Roman" w:cs="Times New Roman"/>
          <w:sz w:val="24"/>
          <w:szCs w:val="24"/>
        </w:rPr>
        <w:t>способности</w:t>
      </w:r>
      <w:proofErr w:type="gram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E15104" w:rsidRPr="00E15104" w:rsidRDefault="00E15104" w:rsidP="00E1510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E15104" w:rsidRDefault="00E15104" w:rsidP="00E1510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B0347F" w:rsidRDefault="00B0347F" w:rsidP="00B034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347F" w:rsidRDefault="00B0347F" w:rsidP="00B034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347F" w:rsidRDefault="00B0347F" w:rsidP="00B034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347F" w:rsidRDefault="00B0347F" w:rsidP="00B034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347F" w:rsidRPr="00E15104" w:rsidRDefault="00B0347F" w:rsidP="00B034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31A7" w:rsidRPr="00B0347F" w:rsidRDefault="00E15104" w:rsidP="00F031A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интересов, а также на основе формирования </w:t>
      </w:r>
      <w:r w:rsidR="00B0347F">
        <w:rPr>
          <w:rFonts w:ascii="Times New Roman" w:eastAsia="Calibri" w:hAnsi="Times New Roman" w:cs="Times New Roman"/>
          <w:sz w:val="24"/>
          <w:szCs w:val="24"/>
        </w:rPr>
        <w:t>уважительного отношения к труду</w:t>
      </w:r>
    </w:p>
    <w:p w:rsidR="00E15104" w:rsidRPr="00E15104" w:rsidRDefault="00E15104" w:rsidP="00E1510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5104">
        <w:rPr>
          <w:rFonts w:ascii="Times New Roman" w:eastAsia="Calibri" w:hAnsi="Times New Roman" w:cs="Times New Roman"/>
          <w:sz w:val="24"/>
          <w:szCs w:val="24"/>
        </w:rPr>
        <w:t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  <w:proofErr w:type="gramEnd"/>
    </w:p>
    <w:p w:rsidR="00E15104" w:rsidRPr="00E15104" w:rsidRDefault="00E15104" w:rsidP="00E1510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E15104" w:rsidRPr="00E15104" w:rsidRDefault="00E15104" w:rsidP="00E1510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:rsidR="00E15104" w:rsidRPr="00E15104" w:rsidRDefault="00E15104" w:rsidP="00E1510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самооценка готовности к предпринимательской деятельности в сфере технологий, к рациональному ведению домашнего хозяйства;</w:t>
      </w:r>
    </w:p>
    <w:p w:rsidR="00E15104" w:rsidRPr="00E15104" w:rsidRDefault="00E15104" w:rsidP="00E1510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E15104" w:rsidRPr="00E15104" w:rsidRDefault="00E15104" w:rsidP="00E1510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учащихся.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15104">
        <w:rPr>
          <w:rFonts w:ascii="Times New Roman" w:eastAsia="Calibri" w:hAnsi="Times New Roman" w:cs="Times New Roman"/>
          <w:b/>
          <w:iCs/>
          <w:sz w:val="24"/>
          <w:szCs w:val="24"/>
        </w:rPr>
        <w:t>Метапредметные</w:t>
      </w:r>
      <w:proofErr w:type="spellEnd"/>
      <w:r w:rsidRPr="00E15104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результаты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освоения обучающимися предмета «Технология» в основной школе:</w:t>
      </w:r>
    </w:p>
    <w:p w:rsidR="00E15104" w:rsidRPr="00E15104" w:rsidRDefault="00E15104" w:rsidP="00E1510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самостоятельное определение цели своего обучения, постановка и формулировка для себя новых задач в учёбе и познавательной деятельности;</w:t>
      </w:r>
    </w:p>
    <w:p w:rsidR="00E15104" w:rsidRPr="00E15104" w:rsidRDefault="00E15104" w:rsidP="00E1510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алгоритмизированное планирование процесса познавательно-трудовой деятельности;</w:t>
      </w:r>
    </w:p>
    <w:p w:rsidR="00E15104" w:rsidRPr="00E15104" w:rsidRDefault="00E15104" w:rsidP="00E1510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E15104" w:rsidRPr="00E15104" w:rsidRDefault="00E15104" w:rsidP="00E1510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E15104" w:rsidRPr="00E15104" w:rsidRDefault="00E15104" w:rsidP="00E1510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E15104" w:rsidRPr="00E15104" w:rsidRDefault="00E15104" w:rsidP="00E1510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E15104" w:rsidRDefault="00E15104" w:rsidP="00E1510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осознанное использование речевых сре</w:t>
      </w:r>
      <w:proofErr w:type="gramStart"/>
      <w:r w:rsidRPr="00E15104">
        <w:rPr>
          <w:rFonts w:ascii="Times New Roman" w:eastAsia="Calibri" w:hAnsi="Times New Roman" w:cs="Times New Roman"/>
          <w:sz w:val="24"/>
          <w:szCs w:val="24"/>
        </w:rPr>
        <w:t>дств в с</w:t>
      </w:r>
      <w:proofErr w:type="gramEnd"/>
      <w:r w:rsidRPr="00E15104">
        <w:rPr>
          <w:rFonts w:ascii="Times New Roman" w:eastAsia="Calibri" w:hAnsi="Times New Roman" w:cs="Times New Roman"/>
          <w:sz w:val="24"/>
          <w:szCs w:val="24"/>
        </w:rPr>
        <w:t>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F031A7" w:rsidRDefault="00F031A7" w:rsidP="00F031A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31A7" w:rsidRDefault="00F031A7" w:rsidP="00F031A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31A7" w:rsidRDefault="00F031A7" w:rsidP="00F031A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347F" w:rsidRDefault="00B0347F" w:rsidP="00F031A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347F" w:rsidRDefault="00B0347F" w:rsidP="00F031A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347F" w:rsidRDefault="00B0347F" w:rsidP="00F031A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347F" w:rsidRDefault="00B0347F" w:rsidP="00F031A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31A7" w:rsidRPr="00E15104" w:rsidRDefault="00F031A7" w:rsidP="00F031A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5104" w:rsidRPr="00E15104" w:rsidRDefault="00E15104" w:rsidP="00E1510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F031A7" w:rsidRPr="00F031A7" w:rsidRDefault="00E15104" w:rsidP="00F031A7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</w:p>
    <w:p w:rsidR="00E15104" w:rsidRPr="00E15104" w:rsidRDefault="00E15104" w:rsidP="00E1510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оценивание правильности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E15104" w:rsidRPr="00E15104" w:rsidRDefault="00E15104" w:rsidP="00E1510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E15104" w:rsidRPr="00E15104" w:rsidRDefault="00E15104" w:rsidP="00E1510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E15104" w:rsidRPr="00F031A7" w:rsidRDefault="00E15104" w:rsidP="00E1510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Cs/>
          <w:sz w:val="24"/>
          <w:szCs w:val="24"/>
        </w:rPr>
        <w:t>Предметные результаты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освоения учащимися предмета «Технология» в основной школе: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iCs/>
          <w:sz w:val="24"/>
          <w:szCs w:val="24"/>
        </w:rPr>
        <w:t>в познавательной сфере:</w:t>
      </w:r>
    </w:p>
    <w:p w:rsidR="00E15104" w:rsidRPr="00E15104" w:rsidRDefault="00E15104" w:rsidP="00E1510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техносфере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>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E15104" w:rsidRPr="00E15104" w:rsidRDefault="00E15104" w:rsidP="00E1510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практическое освоение </w:t>
      </w:r>
      <w:proofErr w:type="gramStart"/>
      <w:r w:rsidRPr="00E15104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E15104" w:rsidRPr="00E15104" w:rsidRDefault="00E15104" w:rsidP="00E1510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E15104" w:rsidRPr="00E15104" w:rsidRDefault="00E15104" w:rsidP="00E1510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E15104" w:rsidRDefault="00E15104" w:rsidP="00E1510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</w:t>
      </w:r>
    </w:p>
    <w:p w:rsidR="00F031A7" w:rsidRDefault="00F031A7" w:rsidP="00F031A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31A7" w:rsidRDefault="00F031A7" w:rsidP="00F031A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31A7" w:rsidRDefault="00F031A7" w:rsidP="00F031A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31A7" w:rsidRPr="00E15104" w:rsidRDefault="00F031A7" w:rsidP="00F031A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5104" w:rsidRPr="00E15104" w:rsidRDefault="00E15104" w:rsidP="00E1510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</w:p>
    <w:p w:rsidR="00E15104" w:rsidRPr="00E15104" w:rsidRDefault="00E15104" w:rsidP="00E1510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овладение алгоритмами и методами решения организационных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производства; </w:t>
      </w:r>
    </w:p>
    <w:p w:rsidR="00F031A7" w:rsidRPr="00F031A7" w:rsidRDefault="00F031A7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>в трудовой сфере</w:t>
      </w:r>
    </w:p>
    <w:p w:rsidR="00E15104" w:rsidRPr="00E15104" w:rsidRDefault="00E15104" w:rsidP="00E1510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</w:t>
      </w:r>
    </w:p>
    <w:p w:rsidR="00E15104" w:rsidRPr="00E15104" w:rsidRDefault="00E15104" w:rsidP="00E1510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E15104" w:rsidRPr="00E15104" w:rsidRDefault="00E15104" w:rsidP="00E1510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E15104" w:rsidRPr="00E15104" w:rsidRDefault="00E15104" w:rsidP="00E1510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</w:p>
    <w:p w:rsidR="00E15104" w:rsidRPr="00E15104" w:rsidRDefault="00E15104" w:rsidP="00E1510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E15104" w:rsidRPr="00E15104" w:rsidRDefault="00E15104" w:rsidP="00E1510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документирование результатов труда и проектной деятельности; расчёт себестоимости продукта труда; примерная экономическая оценка возможной прибыли с учётом сложившейся ситуации на рынке товаров и услуг;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iCs/>
          <w:sz w:val="24"/>
          <w:szCs w:val="24"/>
        </w:rPr>
        <w:t>в мотивационной сфере:</w:t>
      </w:r>
    </w:p>
    <w:p w:rsidR="00E15104" w:rsidRPr="00E15104" w:rsidRDefault="00E15104" w:rsidP="00E15104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E15104" w:rsidRPr="00E15104" w:rsidRDefault="00E15104" w:rsidP="00E15104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E15104" w:rsidRPr="00E15104" w:rsidRDefault="00E15104" w:rsidP="00E15104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 мире профессий, связанных с изучаемыми технологиями, их востребованности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</w:p>
    <w:p w:rsidR="00E15104" w:rsidRPr="00E15104" w:rsidRDefault="00E15104" w:rsidP="00E15104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деятельности;</w:t>
      </w:r>
    </w:p>
    <w:p w:rsidR="00E15104" w:rsidRPr="00E15104" w:rsidRDefault="00E15104" w:rsidP="00E15104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выполнении работ;</w:t>
      </w:r>
    </w:p>
    <w:p w:rsidR="00E15104" w:rsidRDefault="00E15104" w:rsidP="00E15104">
      <w:pPr>
        <w:widowControl w:val="0"/>
        <w:spacing w:after="0" w:line="240" w:lineRule="auto"/>
        <w:jc w:val="both"/>
        <w:rPr>
          <w:rFonts w:ascii="Times New Roman" w:eastAsia="Calibri" w:hAnsi="Times New Roman" w:cs="Consolas"/>
          <w:b/>
          <w:iCs/>
          <w:color w:val="000000"/>
          <w:sz w:val="24"/>
          <w:szCs w:val="24"/>
          <w:shd w:val="clear" w:color="auto" w:fill="FFFFFF"/>
        </w:rPr>
      </w:pPr>
      <w:r w:rsidRPr="00E15104">
        <w:rPr>
          <w:rFonts w:ascii="Times New Roman" w:eastAsia="Calibri" w:hAnsi="Times New Roman" w:cs="Consolas"/>
          <w:b/>
          <w:iCs/>
          <w:color w:val="000000"/>
          <w:sz w:val="24"/>
          <w:szCs w:val="24"/>
          <w:shd w:val="clear" w:color="auto" w:fill="FFFFFF"/>
        </w:rPr>
        <w:t>в эстетической сфере:</w:t>
      </w:r>
    </w:p>
    <w:p w:rsidR="00B0347F" w:rsidRDefault="00B0347F" w:rsidP="00E15104">
      <w:pPr>
        <w:widowControl w:val="0"/>
        <w:spacing w:after="0" w:line="240" w:lineRule="auto"/>
        <w:jc w:val="both"/>
        <w:rPr>
          <w:rFonts w:ascii="Times New Roman" w:eastAsia="Calibri" w:hAnsi="Times New Roman" w:cs="Consolas"/>
          <w:b/>
          <w:iCs/>
          <w:color w:val="000000"/>
          <w:sz w:val="24"/>
          <w:szCs w:val="24"/>
          <w:shd w:val="clear" w:color="auto" w:fill="FFFFFF"/>
        </w:rPr>
      </w:pPr>
    </w:p>
    <w:p w:rsidR="00B0347F" w:rsidRDefault="00B0347F" w:rsidP="00E15104">
      <w:pPr>
        <w:widowControl w:val="0"/>
        <w:spacing w:after="0" w:line="240" w:lineRule="auto"/>
        <w:jc w:val="both"/>
        <w:rPr>
          <w:rFonts w:ascii="Times New Roman" w:eastAsia="Calibri" w:hAnsi="Times New Roman" w:cs="Consolas"/>
          <w:b/>
          <w:iCs/>
          <w:color w:val="000000"/>
          <w:sz w:val="24"/>
          <w:szCs w:val="24"/>
          <w:shd w:val="clear" w:color="auto" w:fill="FFFFFF"/>
        </w:rPr>
      </w:pPr>
    </w:p>
    <w:p w:rsidR="00B0347F" w:rsidRPr="00B0347F" w:rsidRDefault="00B0347F" w:rsidP="00E1510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F031A7" w:rsidRPr="00B0347F" w:rsidRDefault="00E15104" w:rsidP="00B0347F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овладение методами эстетического оформления изделий, обеспечения сохранности продуктов труда, дизайнерского проектирования </w:t>
      </w:r>
    </w:p>
    <w:p w:rsidR="00E15104" w:rsidRPr="00E15104" w:rsidRDefault="00E15104" w:rsidP="00E15104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изделий; разработка варианта рекламы выполненного объекта или результата труда;</w:t>
      </w:r>
    </w:p>
    <w:p w:rsidR="00E15104" w:rsidRPr="00E15104" w:rsidRDefault="00E15104" w:rsidP="00E15104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рациональное и эстетическое оснащение рабочего места с учётом требований эргономики и элементов научной организации труда;</w:t>
      </w:r>
    </w:p>
    <w:p w:rsidR="00E15104" w:rsidRPr="00E15104" w:rsidRDefault="00E15104" w:rsidP="00E15104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работ;</w:t>
      </w:r>
    </w:p>
    <w:p w:rsidR="00E15104" w:rsidRPr="00E15104" w:rsidRDefault="00E15104" w:rsidP="00E15104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рациональный выбор рабочего костюма и опрятное содержание рабочей одежды;</w:t>
      </w:r>
    </w:p>
    <w:p w:rsidR="00E15104" w:rsidRPr="00E15104" w:rsidRDefault="00E15104" w:rsidP="00E15104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участие в оформлении класса и школы, озеленении пришкольного участка, стремление внести красоту в домашний быт;</w:t>
      </w:r>
    </w:p>
    <w:p w:rsidR="00F031A7" w:rsidRPr="00F031A7" w:rsidRDefault="00E15104" w:rsidP="00E15104">
      <w:pPr>
        <w:widowControl w:val="0"/>
        <w:spacing w:after="0" w:line="240" w:lineRule="auto"/>
        <w:jc w:val="both"/>
        <w:rPr>
          <w:rFonts w:ascii="Times New Roman" w:eastAsia="Calibri" w:hAnsi="Times New Roman" w:cs="Consolas"/>
          <w:b/>
          <w:iCs/>
          <w:color w:val="000000"/>
          <w:sz w:val="24"/>
          <w:szCs w:val="24"/>
          <w:shd w:val="clear" w:color="auto" w:fill="FFFFFF"/>
        </w:rPr>
      </w:pPr>
      <w:r w:rsidRPr="00E15104">
        <w:rPr>
          <w:rFonts w:ascii="Times New Roman" w:eastAsia="Calibri" w:hAnsi="Times New Roman" w:cs="Consolas"/>
          <w:b/>
          <w:iCs/>
          <w:color w:val="000000"/>
          <w:sz w:val="24"/>
          <w:szCs w:val="24"/>
          <w:shd w:val="clear" w:color="auto" w:fill="FFFFFF"/>
        </w:rPr>
        <w:t>в коммуникативной сфере:</w:t>
      </w:r>
    </w:p>
    <w:p w:rsidR="00E15104" w:rsidRPr="00E15104" w:rsidRDefault="00E15104" w:rsidP="00E15104">
      <w:pPr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практическое освоение умений, составляющих основу коммуникативной компетентности: действовать с учётом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</w:t>
      </w:r>
    </w:p>
    <w:p w:rsidR="00E15104" w:rsidRPr="00E15104" w:rsidRDefault="00E15104" w:rsidP="00E15104">
      <w:pPr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</w:p>
    <w:p w:rsidR="00E15104" w:rsidRPr="00E15104" w:rsidRDefault="00E15104" w:rsidP="00E15104">
      <w:pPr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E15104" w:rsidRPr="00E15104" w:rsidRDefault="00E15104" w:rsidP="00E15104">
      <w:pPr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адекватное использование речевых средств для решения различных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труда или услуги; </w:t>
      </w:r>
    </w:p>
    <w:p w:rsidR="00E15104" w:rsidRPr="00E15104" w:rsidRDefault="00E15104" w:rsidP="00E1510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shd w:val="clear" w:color="auto" w:fill="FFFFFF"/>
        </w:rPr>
      </w:pPr>
      <w:r w:rsidRPr="00E15104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shd w:val="clear" w:color="auto" w:fill="FFFFFF"/>
        </w:rPr>
        <w:t>в физиолого-психологической сфере:</w:t>
      </w:r>
    </w:p>
    <w:p w:rsidR="00E15104" w:rsidRPr="00E15104" w:rsidRDefault="00E15104" w:rsidP="00E15104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</w:p>
    <w:p w:rsidR="00E15104" w:rsidRPr="00E15104" w:rsidRDefault="00E15104" w:rsidP="00E15104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соблюдение необходимой величины усилий, прикладываемых к инструментам, с учётом технологических требований; </w:t>
      </w:r>
    </w:p>
    <w:p w:rsidR="00F031A7" w:rsidRPr="00F031A7" w:rsidRDefault="00E15104" w:rsidP="00F031A7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сочетание образного и логического мышления в проектной деятельности.</w:t>
      </w:r>
      <w:bookmarkStart w:id="3" w:name="bookmark22"/>
    </w:p>
    <w:p w:rsidR="00F031A7" w:rsidRDefault="00F031A7" w:rsidP="00F329C0">
      <w:pPr>
        <w:spacing w:after="0" w:line="240" w:lineRule="auto"/>
        <w:rPr>
          <w:rFonts w:ascii="Times New Roman" w:eastAsia="Calibri" w:hAnsi="Times New Roman" w:cs="Times New Roman"/>
          <w:b/>
          <w:sz w:val="24"/>
          <w:u w:val="single"/>
        </w:rPr>
      </w:pPr>
    </w:p>
    <w:p w:rsidR="00E15104" w:rsidRPr="00E15104" w:rsidRDefault="00E15104" w:rsidP="00E151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u w:val="single"/>
        </w:rPr>
      </w:pPr>
      <w:r w:rsidRPr="00E15104">
        <w:rPr>
          <w:rFonts w:ascii="Times New Roman" w:eastAsia="Calibri" w:hAnsi="Times New Roman" w:cs="Times New Roman"/>
          <w:b/>
          <w:sz w:val="24"/>
          <w:u w:val="single"/>
        </w:rPr>
        <w:t>СОДЕРЖАНИЕ ПРОГРАММЫ</w:t>
      </w:r>
      <w:bookmarkEnd w:id="3"/>
      <w:r w:rsidRPr="00E15104">
        <w:rPr>
          <w:rFonts w:ascii="Times New Roman" w:eastAsia="Calibri" w:hAnsi="Times New Roman" w:cs="Times New Roman"/>
          <w:b/>
          <w:sz w:val="24"/>
          <w:u w:val="single"/>
        </w:rPr>
        <w:t xml:space="preserve">   </w:t>
      </w:r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5 КЛАСС</w:t>
      </w:r>
    </w:p>
    <w:p w:rsidR="00E15104" w:rsidRPr="00E15104" w:rsidRDefault="00E15104" w:rsidP="00E151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5104" w:rsidRPr="00E15104" w:rsidRDefault="00E15104" w:rsidP="00E151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5104">
        <w:rPr>
          <w:rFonts w:ascii="Times New Roman" w:eastAsia="Times New Roman" w:hAnsi="Times New Roman" w:cs="Times New Roman"/>
          <w:b/>
          <w:sz w:val="24"/>
          <w:szCs w:val="24"/>
        </w:rPr>
        <w:t>Раздел.   «</w:t>
      </w:r>
      <w:r w:rsidRPr="00E15104">
        <w:rPr>
          <w:rFonts w:ascii="Times New Roman" w:eastAsia="Calibri" w:hAnsi="Times New Roman" w:cs="Times New Roman"/>
          <w:b/>
          <w:sz w:val="24"/>
          <w:szCs w:val="24"/>
        </w:rPr>
        <w:t>Технологии растениеводства» (</w:t>
      </w:r>
      <w:r w:rsidRPr="00E15104">
        <w:rPr>
          <w:rFonts w:ascii="Times New Roman" w:eastAsia="Times New Roman" w:hAnsi="Times New Roman" w:cs="Times New Roman"/>
          <w:b/>
          <w:sz w:val="24"/>
          <w:szCs w:val="24"/>
        </w:rPr>
        <w:t>35 ч.)</w:t>
      </w:r>
    </w:p>
    <w:p w:rsidR="00E15104" w:rsidRPr="00E15104" w:rsidRDefault="00E15104" w:rsidP="00E151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0315F" w:rsidRPr="0020315F" w:rsidRDefault="00E15104" w:rsidP="002031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15104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1.  </w:t>
      </w:r>
      <w:r w:rsidRPr="00E1510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Осенние работы (18 часов)</w:t>
      </w:r>
      <w:r w:rsidRPr="00E1510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cr/>
      </w:r>
      <w:r w:rsidRPr="00E15104">
        <w:rPr>
          <w:rFonts w:ascii="Times New Roman" w:eastAsia="Times New Roman" w:hAnsi="Times New Roman" w:cs="Times New Roman"/>
          <w:b/>
          <w:sz w:val="24"/>
          <w:szCs w:val="24"/>
        </w:rPr>
        <w:t>Выращивание овощных и цветочно-декоративных культур</w:t>
      </w:r>
    </w:p>
    <w:p w:rsidR="00E15104" w:rsidRPr="0020315F" w:rsidRDefault="00E15104" w:rsidP="002031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51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Основные теоретические  сведения.</w:t>
      </w:r>
    </w:p>
    <w:p w:rsidR="00F031A7" w:rsidRDefault="00E15104" w:rsidP="00E151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Основные направления растениеводства: полеводство, овощеводство, плодоводство, декоративное садоводство и цветоводство. Направления растениеводства в регионе, в ЛПХ своего села, на пришкольном участке. Понятие об урожае и урожайности. Правила безопасного и рационального  труда в растениеводстве. Ведущие овощные и цветочно-декоративные культуры  региона,  их биологические и хозяйственные особенности. Технологии выращивания луковичных растений. Профессии, связанные с </w:t>
      </w:r>
      <w:r w:rsidR="00F03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выращиванием овощей и цветов. 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151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Практические работы.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и учет урожая овощных культур, подготовка урожая к хранению, сбор семян, выбор способа обработки почвы и необходимых ручных орудий, осенняя обработка почвы на пришкольном участке ручными  орудиями, подготовка участка к зиме (выбор способов укрытия, заготовка необходимых  материалов и укрытие  теплолюбивых растений), подзимний  посев семян, посадка луковиц.</w:t>
      </w: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Pr="00E151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Варианты объектов труда.</w:t>
      </w:r>
    </w:p>
    <w:p w:rsidR="00E15104" w:rsidRDefault="00E15104" w:rsidP="00E53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Свекла, морковь, капуста, картофель, календула, астры, нарциссы, тюльпаны, чеснок.</w:t>
      </w:r>
    </w:p>
    <w:p w:rsidR="00E53CFF" w:rsidRPr="00E15104" w:rsidRDefault="00E53CFF" w:rsidP="00E53CF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4" w:name="bookmark23"/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>Раздел «Технологии домашнего хозяйства»</w:t>
      </w:r>
      <w:bookmarkEnd w:id="4"/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>1 ч)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5" w:name="bookmark24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1. Интерьер кухни, столовой</w:t>
      </w:r>
      <w:bookmarkEnd w:id="5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(1 ч)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Понятие об интерьере. Требования к интерьеру: эргономические, санитарно-гигиенические, эстетические.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Создание интерьера кухни с учётом запросов и потребностей семьи и санитарно-гигиенических требований. Планировка кухни. Разделение кухни на зону приготовления пищи (рабочая зона) и зону приёма пищи (зона столовой). Оборудование кухни и его рациональное размещение в интерьере. Цветовое решение кухни. Использование современных материалов в отделке кухни. Декоративное оформление. Современные стили в оформлении кухни. Проектирование кухни с помощью ПК.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E1510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Разработка плана размещения оборудования на кухне-столовой.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Проектирование кухни с помощью ПК.</w:t>
      </w:r>
    </w:p>
    <w:p w:rsidR="00E15104" w:rsidRPr="00E15104" w:rsidRDefault="00E15104" w:rsidP="00E1510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E15104" w:rsidRPr="00E15104" w:rsidRDefault="00E15104" w:rsidP="00E1510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Раздел «Электротехника» (1ч)</w:t>
      </w:r>
    </w:p>
    <w:p w:rsidR="00E15104" w:rsidRPr="00E15104" w:rsidRDefault="00E15104" w:rsidP="00E1510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bookmarkStart w:id="6" w:name="bookmark34"/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Тема 1.</w:t>
      </w:r>
      <w:r w:rsidRPr="00E15104">
        <w:rPr>
          <w:rFonts w:ascii="Garamond" w:eastAsia="Calibri" w:hAnsi="Garamond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 xml:space="preserve"> Бытовые  </w:t>
      </w:r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электроприборы</w:t>
      </w:r>
      <w:bookmarkEnd w:id="6"/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 xml:space="preserve"> (1 ч)</w:t>
      </w:r>
    </w:p>
    <w:p w:rsidR="00E15104" w:rsidRPr="00E15104" w:rsidRDefault="00E15104" w:rsidP="00E1510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Теоретические сведения.</w:t>
      </w: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Общие сведения о видах, принципе действия и правилах: эксплуатации бытовых электроприборов на кухне: бытового холодильника, микроволновой печи (СВЧ), посудомоечной машины.</w:t>
      </w:r>
    </w:p>
    <w:p w:rsidR="00E15104" w:rsidRPr="00E15104" w:rsidRDefault="00E15104" w:rsidP="00E15104">
      <w:pPr>
        <w:widowControl w:val="0"/>
        <w:spacing w:after="0" w:line="240" w:lineRule="auto"/>
        <w:jc w:val="both"/>
        <w:rPr>
          <w:rFonts w:ascii="Consolas" w:eastAsia="Calibri" w:hAnsi="Consolas" w:cs="Consolas"/>
          <w:iCs/>
          <w:color w:val="000000"/>
          <w:sz w:val="24"/>
          <w:szCs w:val="24"/>
          <w:shd w:val="clear" w:color="auto" w:fill="FFFFFF"/>
        </w:rPr>
      </w:pPr>
      <w:proofErr w:type="spellStart"/>
      <w:r w:rsidRPr="00E1510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Лабораторино</w:t>
      </w:r>
      <w:proofErr w:type="spellEnd"/>
      <w:r w:rsidRPr="00E1510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- практические и практические работы.</w:t>
      </w:r>
      <w:r w:rsidRPr="00E15104">
        <w:rPr>
          <w:rFonts w:ascii="Consolas" w:eastAsia="Calibri" w:hAnsi="Consolas" w:cs="Consolas"/>
          <w:iCs/>
          <w:color w:val="000000"/>
          <w:sz w:val="24"/>
          <w:szCs w:val="24"/>
          <w:shd w:val="clear" w:color="auto" w:fill="FFFFFF"/>
        </w:rPr>
        <w:t xml:space="preserve"> </w:t>
      </w:r>
    </w:p>
    <w:p w:rsidR="00E15104" w:rsidRPr="00E15104" w:rsidRDefault="00E15104" w:rsidP="00E1510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Изучение потребности в бытовых электроприборах на кухне. </w:t>
      </w:r>
    </w:p>
    <w:p w:rsidR="00E15104" w:rsidRPr="00E15104" w:rsidRDefault="00E15104" w:rsidP="00E1510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Изучение безопасных приёмов работы с бытовыми электроприборами. </w:t>
      </w:r>
    </w:p>
    <w:p w:rsidR="00E15104" w:rsidRPr="00E15104" w:rsidRDefault="00E15104" w:rsidP="00E1510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Изучение правил эксплуатации микроволновой печи и бытового холодильника</w:t>
      </w:r>
    </w:p>
    <w:p w:rsidR="00E15104" w:rsidRPr="00E15104" w:rsidRDefault="00E15104" w:rsidP="00E1510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E15104" w:rsidRPr="00E15104" w:rsidRDefault="00E15104" w:rsidP="00E1510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Раздел «Кулинария» (7 ч)</w:t>
      </w:r>
    </w:p>
    <w:p w:rsidR="00E15104" w:rsidRPr="00E15104" w:rsidRDefault="00E15104" w:rsidP="00E15104">
      <w:pPr>
        <w:widowControl w:val="0"/>
        <w:spacing w:after="0" w:line="240" w:lineRule="auto"/>
        <w:ind w:right="56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  <w:bookmarkStart w:id="7" w:name="bookmark37"/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Тема 1. Санитария и гигиена на кухне (1 ч)</w:t>
      </w:r>
    </w:p>
    <w:bookmarkEnd w:id="7"/>
    <w:p w:rsidR="00F031A7" w:rsidRPr="00F031A7" w:rsidRDefault="00E15104" w:rsidP="00E1510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1510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Теоретические сведения.</w:t>
      </w:r>
      <w:r w:rsidRPr="00E1510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Санитарно-гигиенические требования к лицам, приготовляющим пищу, к приготовлению пищи, хранению продуктов и готовых блюд.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Необходимый набор посуды для приготовления пищи. Правила и последовательность мытья посуды. Уход за поверхностью стен и пола. Современные моющие и чистящие средства для ухода за посудой, поверхностью стен и пола.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lastRenderedPageBreak/>
        <w:t>Безопасные приёмы работы на кухне. Правила безопасной работы с газовыми плитами, электронагревательными приборами, горячей посудой и жидкостью, кухонным инвентарём. Первая помощь при порезах и ожогах паром или кипятком.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Cs/>
          <w:sz w:val="24"/>
          <w:szCs w:val="24"/>
        </w:rPr>
        <w:t xml:space="preserve">Лабораторно-практические и практические работы. </w:t>
      </w:r>
      <w:r w:rsidRPr="00E15104">
        <w:rPr>
          <w:rFonts w:ascii="Times New Roman" w:eastAsia="Calibri" w:hAnsi="Times New Roman" w:cs="Times New Roman"/>
          <w:sz w:val="24"/>
          <w:szCs w:val="24"/>
        </w:rPr>
        <w:t>Подготовка посуды и инвентаря к приготовлению пищи.</w:t>
      </w:r>
    </w:p>
    <w:p w:rsidR="00E15104" w:rsidRPr="00E15104" w:rsidRDefault="00E15104" w:rsidP="00E1510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bookmarkStart w:id="8" w:name="bookmark38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2. Физиология питания (1 ч)</w:t>
      </w:r>
    </w:p>
    <w:bookmarkEnd w:id="8"/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15104">
        <w:rPr>
          <w:rFonts w:ascii="Times New Roman" w:eastAsia="Calibri" w:hAnsi="Times New Roman" w:cs="Times New Roman"/>
          <w:sz w:val="24"/>
          <w:szCs w:val="24"/>
        </w:rPr>
        <w:t>Питание как физиологическая потребность. Пищевые (питательные) вещества. Значение белков, жиров, углеводов для жизнедеятельности человека. Пищевая пирамида. Роль витаминов, минеральных веществ и воды в обмене веществ, их содержание в пищевых продуктах. Пищевые отравления. Правила, позволяющие их избежать. Первая помощь при отравлениях. Режим питания.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15104">
        <w:rPr>
          <w:rFonts w:ascii="Times New Roman" w:eastAsia="Calibri" w:hAnsi="Times New Roman" w:cs="Times New Roman"/>
          <w:iCs/>
          <w:sz w:val="24"/>
          <w:szCs w:val="24"/>
        </w:rPr>
        <w:t>Лабораторно-практические и практические работы.</w:t>
      </w:r>
      <w:r w:rsidRPr="00E1510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Составление индивидуального режима питания и дневного рациона на основе пищевой пирамиды.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bookmarkStart w:id="9" w:name="bookmark39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3. Бутерброды и горячие напитки (1 ч)</w:t>
      </w:r>
    </w:p>
    <w:bookmarkEnd w:id="9"/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15104">
        <w:rPr>
          <w:rFonts w:ascii="Times New Roman" w:eastAsia="Calibri" w:hAnsi="Times New Roman" w:cs="Times New Roman"/>
          <w:sz w:val="24"/>
          <w:szCs w:val="24"/>
        </w:rPr>
        <w:t>Продукты, применяемые для приготовления бутербродов. Значение хлеба в питании человека. Профессия пекарь. Виды бутербродов. Технология приготовления бутербродов. Инструменты и приспособления для нарезания продуктов. Требования к качеству готовых бутербродов. Условия и сроки их хранения. Подача бутербродов.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Виды горячих напитков (чай, кофе, какао, цикорий, горячий шоколад). Сорта чая, их вкусовые достоинства, полезные свойства. Влияние эфирных масел, воды на качество напитка. Технология заваривания, подача чая. Сорта и виды кофе. Устройства для размола зёрен кофе. Технология приготовления кофе, подача напитка. Приборы для приготовления кофе. Получение какао-порошка. Технология приготовления какао, подача напитка.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E15104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Приготовление и оформление бутербродов.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Приготовление горячих напитков (чай, кофе, какао).</w:t>
      </w:r>
      <w:r w:rsidRPr="00E1510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Дегустация блюд. Оценка качества.</w:t>
      </w:r>
      <w:r w:rsidRPr="00E1510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Соблюдение правил безопасного труда при работе с ножом и горячей жидкостью.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4. Блюда из круп, бобовых и макаронных изделий (1 ч)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</w:t>
      </w:r>
      <w:r w:rsidRPr="00E15104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E1510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Виды круп, бобовых и макаронных изделий, применяемых в питании человека. Подготовка продуктов к приготовлению блюд. Посуда для приготовления блюд. Технология приготовления крупяных рассыпчатых, вязких и жидких каш. Требования к качеству каши. Применение </w:t>
      </w:r>
      <w:proofErr w:type="gramStart"/>
      <w:r w:rsidRPr="00E15104">
        <w:rPr>
          <w:rFonts w:ascii="Times New Roman" w:eastAsia="Calibri" w:hAnsi="Times New Roman" w:cs="Times New Roman"/>
          <w:sz w:val="24"/>
          <w:szCs w:val="24"/>
        </w:rPr>
        <w:t>бобовых</w:t>
      </w:r>
      <w:proofErr w:type="gram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в кулинарии. Подготовка их к варке, время варки. Технология приготовления блюд из макаронных изделий. Подача готовых блюд.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E1510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Приготовление и оформление блюд из круп, бобовых и макаронных изделий. </w:t>
      </w:r>
    </w:p>
    <w:p w:rsid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Дегустация блюд. Оценка качества.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5. Блюда из овощей и фруктов (1 ч)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15104">
        <w:rPr>
          <w:rFonts w:ascii="Times New Roman" w:eastAsia="Calibri" w:hAnsi="Times New Roman" w:cs="Times New Roman"/>
          <w:sz w:val="24"/>
          <w:szCs w:val="24"/>
        </w:rPr>
        <w:t>Пищевая (питательная) ценность овощей и фруктов. Содержание в них витаминов, минеральных солей, глюкозы, клетчатки. Содержание влаги в продуктах, её влияние на качество и сохранность продуктов. Способы хранения овощей и фруктов. Свежезамороженные овощи. Подготовка к заморозке, хранение и условия кулинарного использования свежезамороженных продуктов.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Влияние экологии окружающей среды на качество овощей и фруктов. Определение доброкачественности овощей по внешнему виду. Методы определения количества нитратов в овощах с помощью измерительных приборов, в химических лабораториях, с помощью бумажных индикаторов в домашних условиях. Способы удаления лишних нитратов из овощей.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lastRenderedPageBreak/>
        <w:t>Общие правила механической кулинарной обработки овощей. Особенности обработки листовых и пряных овощей, лука и чеснока, тыквенных овощей, томатов, капустных овощей.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Правила кулинарной обработки, обеспечивающие сохранение цвета овощей и витаминов. Правила измельчения овощей, наиболее распространённые формы нарезки овощей. Инструменты и приспособления для нарезки.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Использование салатов в качестве самостоятельных блюд и дополнительных гарниров к мясным и рыбным блюдам. Технология приготовления салата из сырых овощей (фруктов). Украшение готовых блюд продуктами, входящими в состав салатов, зеленью.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Значение и виды тепловой обработки продуктов (варка, </w:t>
      </w:r>
      <w:proofErr w:type="gramStart"/>
      <w:r w:rsidRPr="00E15104">
        <w:rPr>
          <w:rFonts w:ascii="Times New Roman" w:eastAsia="Calibri" w:hAnsi="Times New Roman" w:cs="Times New Roman"/>
          <w:sz w:val="24"/>
          <w:szCs w:val="24"/>
        </w:rPr>
        <w:t>при</w:t>
      </w:r>
      <w:proofErr w:type="gram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пускание,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бланширование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, жарение,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пассерование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>, тушение, запекание). Преимущества и недостатки различных способов тепловой обработки овощей. Технология приготовления салатов и винегретов из варёных овощей. Условия варки овощей для салатов и винегретов, способствующие сохранению питательных веществ и витаминов. Требования к качеству и оформлению готовых блюд.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E1510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Механическая кулинарная обработка овощей и фруктов.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Определение содержания нитратов в овощах.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Приготовление и оформление блюд из сырых и варёных овощей и фруктов.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Дегустация блюд. Оценка качества.</w:t>
      </w:r>
    </w:p>
    <w:p w:rsidR="00F031A7" w:rsidRPr="0020315F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10" w:name="bookmark40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Тема 6. Блюда из яиц </w:t>
      </w:r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>(1 ч)</w:t>
      </w:r>
      <w:bookmarkEnd w:id="10"/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</w:t>
      </w:r>
      <w:r w:rsidRPr="00E15104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Значение яиц в питании человека. Использование яиц в кулинарии. Меры предосторожности при работе с яйцами. Способы определения свежести яиц. Способы хранения яиц. Технология приготовления блюд из яиц. Приспособления для взбивания. Способы варки куриных яиц: всмятку, в мешочек, вкрутую. Подача варёных яиц. Жарение яиц: приготовление яичницы-глазуньи, омлета натурального. Подача готовых блюд.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Определение свежести яиц.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Приготовление блюд из яиц.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Дегустация блюд. Оценка качества.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bookmarkStart w:id="11" w:name="bookmark41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7. Приготовление завтрака.</w:t>
      </w:r>
      <w:bookmarkStart w:id="12" w:name="bookmark42"/>
      <w:bookmarkEnd w:id="11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Сервировка стола к завтраку</w:t>
      </w:r>
      <w:bookmarkEnd w:id="12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(1 ч)</w:t>
      </w:r>
    </w:p>
    <w:p w:rsid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</w:t>
      </w:r>
      <w:r w:rsidRPr="00E15104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Меню завтрака. Понятие о калорийности продуктов. Понятие о сервировке стола. Особенности сервировки стола к завтраку. Набор столового белья, приборов и посуды для завтрака. Способы складывания салфеток. Правила поведения за столом и пользования столовыми приборами.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</w:t>
      </w:r>
      <w:r w:rsidRPr="00E15104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Разработка меню завтрака.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Приготовление завтрака.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Сервировка стола к завтраку. </w:t>
      </w:r>
    </w:p>
    <w:p w:rsidR="00E15104" w:rsidRPr="00F031A7" w:rsidRDefault="00F031A7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3" w:name="bookmark54"/>
      <w:r>
        <w:rPr>
          <w:rFonts w:ascii="Times New Roman" w:eastAsia="Calibri" w:hAnsi="Times New Roman" w:cs="Times New Roman"/>
          <w:sz w:val="24"/>
          <w:szCs w:val="24"/>
        </w:rPr>
        <w:t>Складывание салфеток.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sz w:val="24"/>
          <w:szCs w:val="24"/>
        </w:rPr>
        <w:t xml:space="preserve">Раздел «Создание изделий </w:t>
      </w:r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>из текстильных материалов»</w:t>
      </w:r>
      <w:bookmarkEnd w:id="13"/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(13 ч)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14" w:name="bookmark55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1. Свойства текстильных материалов</w:t>
      </w:r>
      <w:bookmarkEnd w:id="14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</w:t>
      </w:r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(2 ч)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Классификация текстильных волокон. Способы получения и свойства натуральных волокон растительного происхождения. Изготовление нитей и тканей в условиях прядильного, ткацкого и отделочного современного производства и в домашних </w:t>
      </w:r>
      <w:r w:rsidRPr="00E15104">
        <w:rPr>
          <w:rFonts w:ascii="Times New Roman" w:eastAsia="Calibri" w:hAnsi="Times New Roman" w:cs="Times New Roman"/>
          <w:sz w:val="24"/>
          <w:szCs w:val="24"/>
        </w:rPr>
        <w:lastRenderedPageBreak/>
        <w:t>условиях. Основная и уточная нити в ткани. Ткацкие переплетения: полотняное, саржевое, сатиновое и атласное. Лицевая и изнаночная стороны ткани.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Общие свойства текстильных материалов: физические, эргономические, эстетические, технологические. Виды и свойства текстильных материалов из волокон растительного происхождения: хлопчатобумажных и льняных тканей, ниток, тесьмы, лент. Профессии оператор прядильного производства, ткач.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E1510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Определение направления долевой нити в ткани.</w:t>
      </w:r>
      <w:r w:rsidRPr="00E1510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gramStart"/>
      <w:r w:rsidRPr="00E15104">
        <w:rPr>
          <w:rFonts w:ascii="Times New Roman" w:eastAsia="Calibri" w:hAnsi="Times New Roman" w:cs="Times New Roman"/>
          <w:sz w:val="24"/>
          <w:szCs w:val="24"/>
        </w:rPr>
        <w:t>Определение лицевой и изнаночной сторон в ткани.</w:t>
      </w:r>
      <w:r w:rsidRPr="00E1510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gramEnd"/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Сравнительный анализ прочности окраски тканей.</w:t>
      </w:r>
      <w:r w:rsidRPr="00E1510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Изучение свой</w:t>
      </w:r>
      <w:proofErr w:type="gramStart"/>
      <w:r w:rsidRPr="00E15104">
        <w:rPr>
          <w:rFonts w:ascii="Times New Roman" w:eastAsia="Calibri" w:hAnsi="Times New Roman" w:cs="Times New Roman"/>
          <w:sz w:val="24"/>
          <w:szCs w:val="24"/>
        </w:rPr>
        <w:t>ств тк</w:t>
      </w:r>
      <w:proofErr w:type="gramEnd"/>
      <w:r w:rsidRPr="00E15104">
        <w:rPr>
          <w:rFonts w:ascii="Times New Roman" w:eastAsia="Calibri" w:hAnsi="Times New Roman" w:cs="Times New Roman"/>
          <w:sz w:val="24"/>
          <w:szCs w:val="24"/>
        </w:rPr>
        <w:t>аней из хлопка и льна.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Тема 2. Конструирование швейных изделий  </w:t>
      </w:r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(3 ч)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Понятие о чертеже и выкройке швейного изделия. Инструменты и приспособления для изготовления выкройки. Определение размеров швейного изделия. Расположение конструктивных линий фигуры. Снятие мерок. Особенности построения выкроек салфетки, подушки для стула, фартука, прямой юбки с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кулиской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на резинке, сарафана, топа. Подготовка выкройки к раскрою. Копирование готовой выкройки. Правила безопасной работы ножницами.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E1510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Изготовление выкроек для образцов ручных и машинных работ.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Снятие мерок и изготовление выкройки проектного изделия.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Подготовка выкройки проектного изделия к раскрою.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Тема 3. Швейная машина  </w:t>
      </w:r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(2 ч)</w:t>
      </w:r>
    </w:p>
    <w:p w:rsidR="00F031A7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Современная бытовая швейная машина с электрическим приводом. Основные узлы швейной машины. Организация рабочего места для выполнения машинных работ. Подготовка швейной машины к работе: намотка нижней нитки на шпульку, заправка верхней и нижней ниток, выведение нижней нитки наверх. Приёмы работы на швейной машине: начало работы, поворот строчки под углом, закрепление машинной строчки в начале и конце работы, окончание работы. Неполадки, связанные с неправильной заправкой ниток.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Назначение и правила использования регулирующих механизмов: переключателя вида строчек, регулятора длины стежка, клавиши шитья назад. Правила безопасной работы на швейной машине.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E1510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Упражнение в шитье на швейной машине, не заправленной нитками.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Заправка швейной машины нитками.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Упражнение в шитье на швейной машине, заправленной нитками.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Исследование работы регулирующих механизмов швейной машины.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Выполнение прямой и зигзагообразной строчек с изменением длины стежка.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Упражнение в выполнении закрепок.</w:t>
      </w:r>
      <w:bookmarkStart w:id="15" w:name="bookmark61"/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4. Технология изготовления швейных изделий</w:t>
      </w:r>
      <w:bookmarkEnd w:id="15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 </w:t>
      </w:r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(6 ч)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Подготовка ткани к раскрою. Раскладка выкроек на ткани с учётом направления долевой нити. Особенности раскладки выкроек в зависимости от ширины ткани и направления рисунка. Инструменты и приспособления для раскроя.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Обмеловка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5104">
        <w:rPr>
          <w:rFonts w:ascii="Times New Roman" w:eastAsia="Calibri" w:hAnsi="Times New Roman" w:cs="Times New Roman"/>
          <w:sz w:val="24"/>
          <w:szCs w:val="24"/>
        </w:rPr>
        <w:lastRenderedPageBreak/>
        <w:t>выкройки с учётом припусков на швы. Выкраивание деталей швейного изделия. Критерии качества кроя. Правила безопасной работы портновскими булавками, швейными иглами и ножницами.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ab/>
        <w:t>Понятие о стежке, строчке, шве. Инструменты и приспособления для ручных работ. Требования к выполнению ручных работ. Правила выполнения прямого стежка. Способы переноса линий выкройки на детали кроя: с помощью резца-колёсика, прямыми стежками, с помощью булавок.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ab/>
        <w:t>Основные операции при ручных работах: предохранение срезов от осыпания - ручное обмётывание; временное соединение деталей - смётывание; временное закрепление подогнутого края - замётывание (с открытым и закрытым срезами).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Основные операции при машинной обработке изделия: предохранение срезов от осыпания - машинное обмётывание зигзагообразной строчкой и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оверлоком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>; постоянное соединение деталей — стачивание; постоянное закрепление подогнутого края - застрачивание (с открытым и закрытым срезами). Требования к выполнению машинных работ.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ab/>
        <w:t xml:space="preserve">Оборудование для влажно-тепловой обработки (ВТО) ткани. Правила выполнения ВТО. Основные операции ВТО: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приутюживание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разутюживание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>, заутюживание.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ab/>
        <w:t xml:space="preserve">Классификация машинных швов: соединительные (стачной шов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вразутюжку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и стачной шов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взаутюжку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) и краевые (шов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впо</w:t>
      </w:r>
      <w:proofErr w:type="gramStart"/>
      <w:r w:rsidRPr="00E15104">
        <w:rPr>
          <w:rFonts w:ascii="Times New Roman" w:eastAsia="Calibri" w:hAnsi="Times New Roman" w:cs="Times New Roman"/>
          <w:sz w:val="24"/>
          <w:szCs w:val="24"/>
        </w:rPr>
        <w:t>д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гибку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с открытым срезом и шов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вподгибку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с открытым обмётанным срезом, шов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вподгибку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с закрытым срезом).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ab/>
        <w:t xml:space="preserve">Последовательность изготовления швейных изделий. Технология пошива салфетки, фартука, юбки. Обработка накладных карманов. Обработка </w:t>
      </w:r>
      <w:proofErr w:type="spellStart"/>
      <w:r w:rsidRPr="00E15104">
        <w:rPr>
          <w:rFonts w:ascii="Times New Roman" w:eastAsia="Calibri" w:hAnsi="Times New Roman" w:cs="Times New Roman"/>
          <w:sz w:val="24"/>
          <w:szCs w:val="24"/>
        </w:rPr>
        <w:t>кулиски</w:t>
      </w:r>
      <w:proofErr w:type="spellEnd"/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под мягкий пояс (в фартуке), резинку (в юбке). Профессии закройщик, портной.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E1510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Раскладка выкроек на ткани. Раскрой швейного изделия.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Изготовление образцов ручных и машинных работ.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Проведение влажно-тепловых работ.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Обработка проектного изделия по индивидуальному плану.</w:t>
      </w:r>
      <w:bookmarkStart w:id="16" w:name="bookmark62"/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>Раздел «Художественные ремёсла»</w:t>
      </w:r>
      <w:bookmarkEnd w:id="16"/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(8 ч)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bookmarkStart w:id="17" w:name="bookmark63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1. Декоративно-прикладное искусство</w:t>
      </w:r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(1 ч)</w:t>
      </w:r>
    </w:p>
    <w:bookmarkEnd w:id="17"/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15104">
        <w:rPr>
          <w:rFonts w:ascii="Times New Roman" w:eastAsia="Calibri" w:hAnsi="Times New Roman" w:cs="Times New Roman"/>
          <w:sz w:val="24"/>
          <w:szCs w:val="24"/>
        </w:rPr>
        <w:t>Понятие «декоративно-прикладное искусство». Традиционные и современные виды декоративно-прикладного искусства России: узорное ткачество, вышивка, кружевоплетение, вязание, роспись по дереву, роспись по ткани, ковроткачество. Знакомство с творчеством народных умельцев своего края, области, села.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Приёмы украшения праздничной одежды в старину: отделка изделий вышивкой, тесьмой; изготовление сувениров к праздникам. Профессия художник декоративно-прикладного искусства и народных промыслов.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</w:t>
      </w:r>
      <w:r w:rsidRPr="00E15104">
        <w:rPr>
          <w:rFonts w:ascii="Times New Roman" w:eastAsia="Calibri" w:hAnsi="Times New Roman" w:cs="Times New Roman"/>
          <w:iCs/>
          <w:sz w:val="24"/>
          <w:szCs w:val="24"/>
        </w:rPr>
        <w:t xml:space="preserve">.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Экскурсия в краеведческий музей (музей этнографии, школьный музей).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Изучение лучших работ мастеров декоративно-прикладного искусства родного края.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Зарисовка и фотографирование наиболее интересных образцов рукоделия.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18" w:name="bookmark64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2. Основы композиции и законы восприятия цвета при создании предметов декоративно-прикладного искусства</w:t>
      </w:r>
      <w:bookmarkEnd w:id="18"/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(2 ч)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Понятие композиции. Правила, приёмы и средства композиции. Статичная и динамичная, ритмическая и пластическая композиция. Симметрия и асимметрия. Фактура, текстура и колорит в композиции.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lastRenderedPageBreak/>
        <w:t>Понятие орнамента. Символика в орнаменте. Применение орнамента в народной вышивке. Стилизация реальных форм. Приёмы стилизации. Цветовые сочетания в орнаменте. Ахроматические и хроматические цвета. Основные и дополнительные, тёплые и холодные цвета. Гармонические цветовые композиции.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Возможности графических редакторов ПК в создании эскизов, орнаментов, элементов композиции, в изучении различных цветовых сочетаний. Создание композиции на ПК с помощью графического редактора.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Зарисовка природных мотивов с натуры, их стилизация.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Создание графической композиции, орнамента на ПК или на листе бумаги в клетку.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19" w:name="bookmark65"/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3. Лоскутное шитьё</w:t>
      </w:r>
      <w:bookmarkEnd w:id="19"/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(5 ч)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Краткие сведения из истории создания изделий из лоскутов. Возможности лоскутной пластики, её связь с направлениями современной моды. Традиционные узоры в лоскутном шитье: «спираль», «изба» и др.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Материалы для лоскутного шитья, подготовка их к работе. Инструменты и приспособления. Лоскутное шитьё по шаблонам: изготовление шаблонов из плотного картона, выкраивание деталей, создание лоскутного верха (соединение деталей между собой). Аппликация и стёжка (выстёгивание) в лоскутном шитье. Технология соединения лоскутного верха с подкладкой и прокладкой. Обработка срезов лоскутного изделия.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E1510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Изготовление образцов лоскутных узоров.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Изготовление проектного изделия в технике лоскутного шитья.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20" w:name="bookmark76"/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>Раздел «Технологии творческой и опытнической деятельности»</w:t>
      </w:r>
      <w:bookmarkEnd w:id="20"/>
      <w:r w:rsidRPr="00E1510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(7 ч)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51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Тема 1. Исследовательская и созидательная деятельность  </w:t>
      </w:r>
      <w:r w:rsidRPr="00E151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(7 ч)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Понятие о творческой проектной деятельности, индивидуальных и коллективных творческих проектах. Цель и задачи проектной деятельности в 5 классе. Составные части годового творческого проекта пятиклассников.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Этапы выполнения проекта. Поисковый (подготовительный) этап: выбор темы проекта, обоснование необходимости изготовления изделия, формулирование требований, к проектируемому изделию. Разработка нескольких вариантов изделия и выбор наилучшего. Технологический этап: разработка конструкции и технологии изготовления изделия, подбор материалов и инструментов, организация рабочего места, изготовление изделия с соблюдением правил безопасной работы, подсчёт затрат на изготовление. Заключительный (аналитический) этап: окончательный контроль готового изделия. Испытание изделия. Анализ того, что получилось, а что нет. Защита проекта.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/>
          <w:iCs/>
          <w:sz w:val="24"/>
          <w:szCs w:val="24"/>
        </w:rPr>
        <w:t>Практические работы.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Творческий проект по разделу «Технологии домашнего хозяйства».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Творческий проект по разделу «Кулинария».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Творческий проект по разделу «Создание изделий из текстильных материалов».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Творческий проект по разделу «Художественные ремёсла».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Составление портфолио и разработка электронной презентации.</w:t>
      </w:r>
    </w:p>
    <w:p w:rsidR="00E15104" w:rsidRP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sz w:val="24"/>
          <w:szCs w:val="24"/>
        </w:rPr>
        <w:t>Презентация и защита творческого проекта.</w:t>
      </w:r>
    </w:p>
    <w:p w:rsidR="00E15104" w:rsidRDefault="00E15104" w:rsidP="00E151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5104">
        <w:rPr>
          <w:rFonts w:ascii="Times New Roman" w:eastAsia="Calibri" w:hAnsi="Times New Roman" w:cs="Times New Roman"/>
          <w:iCs/>
          <w:sz w:val="24"/>
          <w:szCs w:val="24"/>
        </w:rPr>
        <w:t>Варианты творческих проектов:</w:t>
      </w:r>
      <w:r w:rsidRPr="00E15104">
        <w:rPr>
          <w:rFonts w:ascii="Times New Roman" w:eastAsia="Calibri" w:hAnsi="Times New Roman" w:cs="Times New Roman"/>
          <w:sz w:val="24"/>
          <w:szCs w:val="24"/>
        </w:rPr>
        <w:t xml:space="preserve"> «Планирование кухни - столовой», «Приготовление воскресного завтрака для всей семьи», «Столовое бельё», «Фартук для работы на кухне», «Наряд для завтрака», «Лоскутное изделие для кухни-столовой», «Лоскутная мозаика» и др.</w:t>
      </w:r>
    </w:p>
    <w:p w:rsidR="00E53CFF" w:rsidRDefault="00E53CFF" w:rsidP="00E53C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3CFF" w:rsidRPr="00E53CFF" w:rsidRDefault="00E53CFF" w:rsidP="00E53C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1510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Тема 2.  </w:t>
      </w:r>
      <w:r w:rsidRPr="00E15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E151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есенние работы (17  часов)</w:t>
      </w:r>
      <w:r w:rsidRPr="00E151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cr/>
      </w:r>
      <w:r w:rsidRPr="00E15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Выращивание овощных и цветочно-декоративных культур</w:t>
      </w:r>
      <w:r w:rsidRPr="00E15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cr/>
      </w:r>
      <w:r w:rsidRPr="00E151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Основные теоретические  сведения</w:t>
      </w:r>
    </w:p>
    <w:p w:rsidR="00E53CFF" w:rsidRPr="00E53CFF" w:rsidRDefault="00E53CFF" w:rsidP="00E53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Размножение растений семенами. Особенности технологии выращивания </w:t>
      </w:r>
      <w:proofErr w:type="gramStart"/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однолетних</w:t>
      </w:r>
      <w:proofErr w:type="gramEnd"/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>, двулетних и многолетних растения. Понятие о сорте. Правила использования органических удобрений с учетом требований безопасного труда, охраны здоровья и окружающей среды. Правила проведения фенологических наблюдений.</w:t>
      </w: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Pr="00E151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Практические  работы. </w:t>
      </w:r>
    </w:p>
    <w:p w:rsidR="00E53CFF" w:rsidRPr="00E53CFF" w:rsidRDefault="00E53CFF" w:rsidP="00E53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культур для весенних посевов и посадок на учебно-опытном участке или в личном подсобном хозяйстве, планирование их размещения на участке, определение качества семян,  подготовка семян к посеву, выбор способа подготовки почвы, внесение удобрений (компост). Выбор инструментов, разметка  и поделка гряд в соответствии с планом, посев и посадка сельскохозяйственных культур с закладкой опытов. Выбор мульчирующего материала, мульчирование посевов, полив, рыхление почвы, прореживание всходов, прополка, приготовление экологически чистых удобрений из сорняков, подкормка    растений, проведение наблюдений за развитием растений. </w:t>
      </w: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Pr="00E151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Варианты объектов труда.</w:t>
      </w:r>
    </w:p>
    <w:p w:rsidR="00E53CFF" w:rsidRPr="00E53CFF" w:rsidRDefault="00E53CFF" w:rsidP="00E53C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Редис, горох, фасоль, бобы,  свекла, морковь, петрушка, календула, настурция, </w:t>
      </w:r>
      <w:proofErr w:type="spellStart"/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космея</w:t>
      </w:r>
      <w:proofErr w:type="spellEnd"/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Pr="00E15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Творческая, проектная деятельность </w:t>
      </w:r>
      <w:r w:rsidRPr="00E15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cr/>
      </w: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технологической деятельности и основные теоретические сведения.</w:t>
      </w:r>
    </w:p>
    <w:p w:rsidR="00E53CFF" w:rsidRPr="00E53CFF" w:rsidRDefault="00E53CFF" w:rsidP="00E53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 сельскохозяйственных  опытов и правила их проведения. Выбор и утверждение тем  проектов: консультационная информация по этапам проектирования, поиск недостающей информации, составление плана выполнения проекта.</w:t>
      </w: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Pr="00E151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Практические работы.</w:t>
      </w:r>
    </w:p>
    <w:p w:rsidR="00E53CFF" w:rsidRPr="00E53CFF" w:rsidRDefault="00E53CFF" w:rsidP="00E53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Выявление и формулирование  проблем, связанных с  получением сельскохозяйственной продукции на учебно-опытном участке или в личном подсобном хозяйстве,  выбор и обоснование темы проекта, подготовка необходимого посевного или посадочного материала, разработка формы дневника  наблюдений, посев и посадка, уход за растениями, проведение наблюдений и развитием растений, уборка  и учет урожая, защита проекта. </w:t>
      </w: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Pr="00E151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Варианты тем проектов.</w:t>
      </w:r>
    </w:p>
    <w:p w:rsidR="0020315F" w:rsidRPr="00F329C0" w:rsidRDefault="00E53CFF" w:rsidP="00F329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0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ранний редис (морковь, свекла), «Праздник первого салата» (изучение сортов салатов, выбор самых ранних видов и сортов).</w:t>
      </w:r>
    </w:p>
    <w:p w:rsidR="00F329C0" w:rsidRDefault="00F329C0" w:rsidP="005712CD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F329C0" w:rsidRDefault="00F329C0" w:rsidP="005712CD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F329C0" w:rsidRDefault="00F329C0" w:rsidP="005712CD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F329C0" w:rsidRDefault="00F329C0" w:rsidP="005712CD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F329C0" w:rsidRDefault="00F329C0" w:rsidP="005712CD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F329C0" w:rsidRDefault="00F329C0" w:rsidP="005712CD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5712CD" w:rsidRPr="005712CD" w:rsidRDefault="005712CD" w:rsidP="005712CD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712CD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КАЛЕНДАРНО-ТЕМАТИЧЕСКОЕ ПЛАНИРОВАНИЕ</w:t>
      </w:r>
    </w:p>
    <w:tbl>
      <w:tblPr>
        <w:tblStyle w:val="111"/>
        <w:tblW w:w="14458" w:type="dxa"/>
        <w:tblInd w:w="534" w:type="dxa"/>
        <w:tblLook w:val="04A0"/>
      </w:tblPr>
      <w:tblGrid>
        <w:gridCol w:w="959"/>
        <w:gridCol w:w="10806"/>
        <w:gridCol w:w="1417"/>
        <w:gridCol w:w="1276"/>
      </w:tblGrid>
      <w:tr w:rsidR="005712CD" w:rsidRPr="005712CD" w:rsidTr="00121EB8">
        <w:tc>
          <w:tcPr>
            <w:tcW w:w="959" w:type="dxa"/>
            <w:vMerge w:val="restart"/>
          </w:tcPr>
          <w:p w:rsidR="005712CD" w:rsidRPr="005712CD" w:rsidRDefault="005712CD" w:rsidP="005712CD">
            <w:pPr>
              <w:ind w:left="-10" w:right="40" w:firstLine="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12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712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5712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0806" w:type="dxa"/>
            <w:vMerge w:val="restart"/>
          </w:tcPr>
          <w:p w:rsidR="005712CD" w:rsidRPr="005712CD" w:rsidRDefault="005712CD" w:rsidP="005712CD">
            <w:pPr>
              <w:ind w:left="20" w:right="40" w:firstLine="2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12CD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учебного материала</w:t>
            </w:r>
          </w:p>
        </w:tc>
        <w:tc>
          <w:tcPr>
            <w:tcW w:w="2693" w:type="dxa"/>
            <w:gridSpan w:val="2"/>
          </w:tcPr>
          <w:p w:rsidR="005712CD" w:rsidRPr="005712CD" w:rsidRDefault="005712CD" w:rsidP="005712CD">
            <w:pPr>
              <w:ind w:left="20" w:right="40" w:firstLine="2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12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</w:t>
            </w:r>
          </w:p>
        </w:tc>
      </w:tr>
      <w:tr w:rsidR="005712CD" w:rsidRPr="005712CD" w:rsidTr="00121EB8">
        <w:tc>
          <w:tcPr>
            <w:tcW w:w="959" w:type="dxa"/>
            <w:vMerge/>
          </w:tcPr>
          <w:p w:rsidR="005712CD" w:rsidRPr="005712CD" w:rsidRDefault="005712CD" w:rsidP="00571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6" w:type="dxa"/>
            <w:vMerge/>
          </w:tcPr>
          <w:p w:rsidR="005712CD" w:rsidRPr="005712CD" w:rsidRDefault="005712CD" w:rsidP="00571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712CD" w:rsidRPr="005712CD" w:rsidRDefault="005712CD" w:rsidP="005712CD">
            <w:pPr>
              <w:ind w:left="20" w:right="40" w:firstLine="2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12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план</w:t>
            </w:r>
          </w:p>
        </w:tc>
        <w:tc>
          <w:tcPr>
            <w:tcW w:w="1276" w:type="dxa"/>
          </w:tcPr>
          <w:p w:rsidR="005712CD" w:rsidRPr="005712CD" w:rsidRDefault="005712CD" w:rsidP="005712CD">
            <w:pPr>
              <w:ind w:left="20" w:right="40" w:firstLine="2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12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3C43CD" w:rsidRPr="005712CD" w:rsidTr="00121EB8">
        <w:tc>
          <w:tcPr>
            <w:tcW w:w="959" w:type="dxa"/>
          </w:tcPr>
          <w:p w:rsidR="003C43CD" w:rsidRPr="005712CD" w:rsidRDefault="003C43CD" w:rsidP="00571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6" w:type="dxa"/>
          </w:tcPr>
          <w:p w:rsidR="003C43CD" w:rsidRPr="005712CD" w:rsidRDefault="00FE1D4B" w:rsidP="00F031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1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E151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Технологии растениеводства» </w:t>
            </w:r>
            <w:r w:rsidR="00F031A7">
              <w:rPr>
                <w:rFonts w:ascii="Times New Roman" w:hAnsi="Times New Roman" w:cs="Times New Roman"/>
                <w:b/>
                <w:sz w:val="24"/>
                <w:szCs w:val="24"/>
              </w:rPr>
              <w:t>(18ч.)</w:t>
            </w:r>
          </w:p>
        </w:tc>
        <w:tc>
          <w:tcPr>
            <w:tcW w:w="1417" w:type="dxa"/>
          </w:tcPr>
          <w:p w:rsidR="003C43CD" w:rsidRPr="005712CD" w:rsidRDefault="003C43CD" w:rsidP="005712CD">
            <w:pPr>
              <w:ind w:left="20" w:right="40" w:firstLine="2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C43CD" w:rsidRPr="005712CD" w:rsidRDefault="003C43CD" w:rsidP="005712CD">
            <w:pPr>
              <w:ind w:left="20" w:right="40" w:firstLine="2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spacing w:line="22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104">
              <w:rPr>
                <w:rFonts w:ascii="Times New Roman" w:hAnsi="Times New Roman" w:cs="Times New Roman"/>
              </w:rPr>
              <w:t>1</w:t>
            </w:r>
            <w:r w:rsidRPr="00E15104">
              <w:rPr>
                <w:rFonts w:ascii="Times New Roman" w:hAnsi="Times New Roman" w:cs="Times New Roman"/>
                <w:lang w:val="en-US"/>
              </w:rPr>
              <w:t>-4</w:t>
            </w:r>
          </w:p>
        </w:tc>
        <w:tc>
          <w:tcPr>
            <w:tcW w:w="10806" w:type="dxa"/>
          </w:tcPr>
          <w:p w:rsidR="005712CD" w:rsidRPr="00E15104" w:rsidRDefault="003C43CD" w:rsidP="005712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Основы аграрной технологии.  </w:t>
            </w:r>
            <w:r w:rsidR="005712CD" w:rsidRPr="00E15104">
              <w:rPr>
                <w:rFonts w:ascii="Times New Roman" w:hAnsi="Times New Roman" w:cs="Times New Roman"/>
              </w:rPr>
              <w:t>Техника безопасн</w:t>
            </w:r>
            <w:r w:rsidR="005712CD">
              <w:rPr>
                <w:rFonts w:ascii="Times New Roman" w:hAnsi="Times New Roman" w:cs="Times New Roman"/>
              </w:rPr>
              <w:t xml:space="preserve">ости при выполнении с/х работ. 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3C43CD">
              <w:rPr>
                <w:rFonts w:ascii="Times New Roman" w:hAnsi="Times New Roman" w:cs="Times New Roman"/>
              </w:rPr>
              <w:t>5</w:t>
            </w:r>
            <w:r w:rsidRPr="00E15104">
              <w:rPr>
                <w:rFonts w:ascii="Times New Roman" w:hAnsi="Times New Roman" w:cs="Times New Roman"/>
              </w:rPr>
              <w:t>-6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rPr>
                <w:rFonts w:ascii="Times New Roman" w:hAnsi="Times New Roman" w:cs="Times New Roman"/>
                <w:i/>
              </w:rPr>
            </w:pPr>
            <w:r w:rsidRPr="00E15104">
              <w:rPr>
                <w:rFonts w:ascii="Times New Roman" w:hAnsi="Times New Roman" w:cs="Times New Roman"/>
              </w:rPr>
              <w:t>Овощеводство, краткая характеристика культур. Уборка урожая огурцов и томатов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Овощеводство, краткая характеристика к</w:t>
            </w:r>
            <w:r>
              <w:rPr>
                <w:rFonts w:ascii="Times New Roman" w:hAnsi="Times New Roman" w:cs="Times New Roman"/>
              </w:rPr>
              <w:t>ультур. Уборка картофеля.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Овощеводство, краткая характеристика к</w:t>
            </w:r>
            <w:r>
              <w:rPr>
                <w:rFonts w:ascii="Times New Roman" w:hAnsi="Times New Roman" w:cs="Times New Roman"/>
              </w:rPr>
              <w:t>ультур. Уборка столовой свеклы.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Овощеводство, краткая характеристика к</w:t>
            </w:r>
            <w:r>
              <w:rPr>
                <w:rFonts w:ascii="Times New Roman" w:hAnsi="Times New Roman" w:cs="Times New Roman"/>
              </w:rPr>
              <w:t>ультур. Уборка столовой свеклы.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13-14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Овощеводство, краткая характер</w:t>
            </w:r>
            <w:r>
              <w:rPr>
                <w:rFonts w:ascii="Times New Roman" w:hAnsi="Times New Roman" w:cs="Times New Roman"/>
              </w:rPr>
              <w:t>истика культур. Уборка моркови.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15-16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Осенняя обработка почвы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17-18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Осенняя обработка почвы.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C43CD" w:rsidRPr="005712CD" w:rsidTr="00121EB8">
        <w:tc>
          <w:tcPr>
            <w:tcW w:w="959" w:type="dxa"/>
          </w:tcPr>
          <w:p w:rsidR="003C43CD" w:rsidRPr="00E15104" w:rsidRDefault="003C43CD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6" w:type="dxa"/>
          </w:tcPr>
          <w:p w:rsidR="003C43CD" w:rsidRDefault="003C43CD" w:rsidP="003C43CD">
            <w:pPr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  <w:b/>
              </w:rPr>
              <w:t>Проектная деятельность(1 ч.)</w:t>
            </w:r>
          </w:p>
        </w:tc>
        <w:tc>
          <w:tcPr>
            <w:tcW w:w="1417" w:type="dxa"/>
          </w:tcPr>
          <w:p w:rsidR="003C43CD" w:rsidRPr="005712CD" w:rsidRDefault="003C43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C43CD" w:rsidRPr="005712CD" w:rsidRDefault="003C43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hd w:val="clear" w:color="auto" w:fill="FFFFFF"/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Проектная деятельность на уроках «Технологии»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C43CD" w:rsidRPr="005712CD" w:rsidTr="00121EB8">
        <w:tc>
          <w:tcPr>
            <w:tcW w:w="959" w:type="dxa"/>
          </w:tcPr>
          <w:p w:rsidR="003C43CD" w:rsidRPr="00E15104" w:rsidRDefault="003C43CD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6" w:type="dxa"/>
          </w:tcPr>
          <w:p w:rsidR="003C43CD" w:rsidRPr="00E15104" w:rsidRDefault="003C43CD" w:rsidP="003C43CD">
            <w:pPr>
              <w:shd w:val="clear" w:color="auto" w:fill="FFFFFF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  <w:b/>
              </w:rPr>
              <w:t xml:space="preserve">Оформление интерьера </w:t>
            </w:r>
            <w:proofErr w:type="gramStart"/>
            <w:r w:rsidRPr="00E15104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Pr="00E15104">
              <w:rPr>
                <w:rFonts w:ascii="Times New Roman" w:hAnsi="Times New Roman" w:cs="Times New Roman"/>
                <w:b/>
              </w:rPr>
              <w:t>1 ч)</w:t>
            </w:r>
          </w:p>
        </w:tc>
        <w:tc>
          <w:tcPr>
            <w:tcW w:w="1417" w:type="dxa"/>
          </w:tcPr>
          <w:p w:rsidR="003C43CD" w:rsidRPr="005712CD" w:rsidRDefault="003C43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C43CD" w:rsidRPr="005712CD" w:rsidRDefault="003C43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Интерьер кух</w:t>
            </w:r>
            <w:r>
              <w:rPr>
                <w:rFonts w:ascii="Times New Roman" w:hAnsi="Times New Roman" w:cs="Times New Roman"/>
              </w:rPr>
              <w:t xml:space="preserve">ни-столовой. Оборудование кухни. </w:t>
            </w:r>
            <w:r w:rsidRPr="00E15104">
              <w:rPr>
                <w:rFonts w:ascii="Times New Roman" w:hAnsi="Times New Roman" w:cs="Times New Roman"/>
              </w:rPr>
              <w:t>Творческий проект «Кухня моей мечты»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C43CD" w:rsidRPr="005712CD" w:rsidTr="00121EB8">
        <w:tc>
          <w:tcPr>
            <w:tcW w:w="959" w:type="dxa"/>
          </w:tcPr>
          <w:p w:rsidR="003C43CD" w:rsidRPr="00E15104" w:rsidRDefault="003C43CD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6" w:type="dxa"/>
          </w:tcPr>
          <w:p w:rsidR="003C43CD" w:rsidRPr="00E15104" w:rsidRDefault="003C43CD" w:rsidP="003C43CD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  <w:b/>
              </w:rPr>
              <w:t xml:space="preserve">Кулинария </w:t>
            </w:r>
            <w:proofErr w:type="gramStart"/>
            <w:r w:rsidRPr="00E15104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Pr="00E15104">
              <w:rPr>
                <w:rFonts w:ascii="Times New Roman" w:hAnsi="Times New Roman" w:cs="Times New Roman"/>
                <w:b/>
              </w:rPr>
              <w:t>7 ч)</w:t>
            </w:r>
          </w:p>
        </w:tc>
        <w:tc>
          <w:tcPr>
            <w:tcW w:w="1417" w:type="dxa"/>
          </w:tcPr>
          <w:p w:rsidR="003C43CD" w:rsidRPr="005712CD" w:rsidRDefault="003C43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C43CD" w:rsidRPr="005712CD" w:rsidRDefault="003C43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Санитария и гигиена на кухне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Здоровое питание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Бутерброды. Горячие напитки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Блюда из кр</w:t>
            </w:r>
            <w:r w:rsidR="003C43CD">
              <w:rPr>
                <w:rFonts w:ascii="Times New Roman" w:hAnsi="Times New Roman" w:cs="Times New Roman"/>
              </w:rPr>
              <w:t xml:space="preserve">уп, бобовых, макаронных изделий </w:t>
            </w:r>
            <w:r w:rsidRPr="00E15104">
              <w:rPr>
                <w:rFonts w:ascii="Times New Roman" w:hAnsi="Times New Roman" w:cs="Times New Roman"/>
                <w:bCs/>
              </w:rPr>
              <w:t>Практическая работа «Приготов</w:t>
            </w:r>
            <w:r w:rsidRPr="00E15104">
              <w:rPr>
                <w:rFonts w:ascii="Times New Roman" w:hAnsi="Times New Roman" w:cs="Times New Roman"/>
                <w:bCs/>
              </w:rPr>
              <w:softHyphen/>
              <w:t>ление блюда из крупы или макаронных изделий»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806" w:type="dxa"/>
          </w:tcPr>
          <w:p w:rsidR="005712CD" w:rsidRPr="003C43CD" w:rsidRDefault="005712CD" w:rsidP="00121EB8">
            <w:pPr>
              <w:spacing w:line="220" w:lineRule="exact"/>
              <w:rPr>
                <w:rFonts w:ascii="Times New Roman" w:hAnsi="Times New Roman" w:cs="Times New Roman"/>
                <w:bCs/>
              </w:rPr>
            </w:pPr>
            <w:r w:rsidRPr="00E15104">
              <w:rPr>
                <w:rFonts w:ascii="Times New Roman" w:hAnsi="Times New Roman" w:cs="Times New Roman"/>
                <w:bCs/>
              </w:rPr>
              <w:t>Б</w:t>
            </w:r>
            <w:r w:rsidR="003C43CD">
              <w:rPr>
                <w:rFonts w:ascii="Times New Roman" w:hAnsi="Times New Roman" w:cs="Times New Roman"/>
                <w:bCs/>
              </w:rPr>
              <w:t xml:space="preserve">люда из сырых овощей и фруктов.  </w:t>
            </w:r>
            <w:r w:rsidRPr="00E15104">
              <w:rPr>
                <w:rFonts w:ascii="Times New Roman" w:hAnsi="Times New Roman" w:cs="Times New Roman"/>
              </w:rPr>
              <w:t>Блюда из варёных овощей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Блюда из яиц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Сервировка стола к завтраку. Творческий проект по разделу «Кулинария» «Воскресный завтрак в моей семье»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C43CD" w:rsidRPr="005712CD" w:rsidTr="00121EB8">
        <w:tc>
          <w:tcPr>
            <w:tcW w:w="959" w:type="dxa"/>
          </w:tcPr>
          <w:p w:rsidR="003C43CD" w:rsidRPr="00E15104" w:rsidRDefault="003C43CD" w:rsidP="00121EB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6" w:type="dxa"/>
          </w:tcPr>
          <w:p w:rsidR="003C43CD" w:rsidRPr="00E15104" w:rsidRDefault="003C43CD" w:rsidP="003C43CD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  <w:b/>
                <w:bCs/>
              </w:rPr>
              <w:t>Создание изделий из текстильных материалов (16ч)</w:t>
            </w:r>
          </w:p>
        </w:tc>
        <w:tc>
          <w:tcPr>
            <w:tcW w:w="1417" w:type="dxa"/>
          </w:tcPr>
          <w:p w:rsidR="003C43CD" w:rsidRPr="005712CD" w:rsidRDefault="003C43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C43CD" w:rsidRPr="005712CD" w:rsidRDefault="003C43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28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Производство текстильных материалов. Практические работы «Определение лицевой и изнаночной сторон ткани», «Определение направления долевой нити в ткани»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29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Свойства текстильных материалов. Практическая работа «Изучение свой</w:t>
            </w:r>
            <w:proofErr w:type="gramStart"/>
            <w:r w:rsidRPr="00E15104">
              <w:rPr>
                <w:rFonts w:ascii="Times New Roman" w:hAnsi="Times New Roman" w:cs="Times New Roman"/>
              </w:rPr>
              <w:t>ств тк</w:t>
            </w:r>
            <w:proofErr w:type="gramEnd"/>
            <w:r w:rsidRPr="00E15104">
              <w:rPr>
                <w:rFonts w:ascii="Times New Roman" w:hAnsi="Times New Roman" w:cs="Times New Roman"/>
              </w:rPr>
              <w:t>аней из хлопка и льна». Проект «Фартук для работы на кухне»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5712CD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30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hd w:val="clear" w:color="auto" w:fill="FFFFFF"/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Конструи</w:t>
            </w:r>
            <w:r w:rsidRPr="00E15104">
              <w:rPr>
                <w:rFonts w:ascii="Times New Roman" w:hAnsi="Times New Roman" w:cs="Times New Roman"/>
              </w:rPr>
              <w:softHyphen/>
              <w:t>рование швейных изделий. Определение размеров швейного изделия. Практическая работа «Снятие мерок для по</w:t>
            </w:r>
            <w:r w:rsidRPr="00E15104">
              <w:rPr>
                <w:rFonts w:ascii="Times New Roman" w:hAnsi="Times New Roman" w:cs="Times New Roman"/>
              </w:rPr>
              <w:softHyphen/>
              <w:t>строения чертежа проектного изделия»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5712CD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31,32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Построение чертежа швейного изделия. Практическая работа «Построение чертежа швейного изделия»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5712CD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33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hd w:val="clear" w:color="auto" w:fill="FFFFFF"/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Раскрой швейного изделия. Практическая работа «Раскрой швейного изделия»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34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Швейные ручные работы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lastRenderedPageBreak/>
              <w:t>35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Подготовка швейной машины к работе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widowControl w:val="0"/>
              <w:suppressLineNumbers/>
              <w:suppressAutoHyphens/>
              <w:snapToGrid w:val="0"/>
              <w:spacing w:line="220" w:lineRule="exact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36,37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Приемы работы на швейной машине. Практическая работа «Выполнение образцов машинных швов»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38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Швейные машинные работы. Влажно-тепловая обработка ткани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39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Выполнение проекта «Фартук для работы на кухне». Технология изготовления швейного изделия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5712CD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40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11" w:lineRule="exact"/>
              <w:ind w:right="180"/>
              <w:jc w:val="both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Обработка накладного кармана. Практиче</w:t>
            </w:r>
            <w:r w:rsidRPr="00E15104">
              <w:rPr>
                <w:rFonts w:ascii="Times New Roman" w:hAnsi="Times New Roman" w:cs="Times New Roman"/>
              </w:rPr>
              <w:softHyphen/>
              <w:t>ская работа «Обработка накладного кармана»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41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11" w:lineRule="exact"/>
              <w:ind w:right="180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 xml:space="preserve">Обработка нижнего и боковых срезов фартука. </w:t>
            </w:r>
            <w:proofErr w:type="spellStart"/>
            <w:proofErr w:type="gramStart"/>
            <w:r w:rsidRPr="00E15104">
              <w:rPr>
                <w:rFonts w:ascii="Times New Roman" w:hAnsi="Times New Roman" w:cs="Times New Roman"/>
              </w:rPr>
              <w:t>Практичес-кая</w:t>
            </w:r>
            <w:proofErr w:type="spellEnd"/>
            <w:proofErr w:type="gramEnd"/>
            <w:r w:rsidRPr="00E15104">
              <w:rPr>
                <w:rFonts w:ascii="Times New Roman" w:hAnsi="Times New Roman" w:cs="Times New Roman"/>
              </w:rPr>
              <w:t xml:space="preserve"> работа «Обработка нижнего и боковых срезов фар</w:t>
            </w:r>
            <w:r w:rsidRPr="00E15104">
              <w:rPr>
                <w:rFonts w:ascii="Times New Roman" w:hAnsi="Times New Roman" w:cs="Times New Roman"/>
              </w:rPr>
              <w:softHyphen/>
              <w:t>тука»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42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Обработка верхнего среза фартука притачным поясом. Практическая работа «Обработка верхнего среза фартука. Изготовление пояса». Подготовка защиты проекта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43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Защита проекта «Фартук для работы на кухне»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C43CD" w:rsidRPr="005712CD" w:rsidTr="00121EB8">
        <w:tc>
          <w:tcPr>
            <w:tcW w:w="959" w:type="dxa"/>
          </w:tcPr>
          <w:p w:rsidR="003C43CD" w:rsidRPr="00E15104" w:rsidRDefault="003C43CD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0806" w:type="dxa"/>
          </w:tcPr>
          <w:p w:rsidR="003C43CD" w:rsidRPr="00E15104" w:rsidRDefault="003C43CD" w:rsidP="003C43CD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  <w:b/>
              </w:rPr>
              <w:t>Художественные ремёсла (8 ч)</w:t>
            </w:r>
          </w:p>
        </w:tc>
        <w:tc>
          <w:tcPr>
            <w:tcW w:w="1417" w:type="dxa"/>
          </w:tcPr>
          <w:p w:rsidR="003C43CD" w:rsidRPr="005712CD" w:rsidRDefault="003C43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C43CD" w:rsidRPr="005712CD" w:rsidRDefault="003C43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44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Декоративно-прикладное изделие для кухни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45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Основы композиции при создании предметов декоративно-прикладного искусства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46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Орнамент. Цветовые сочетания в орнаменте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47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Лоскутное шитьё. Технологии лоскутного шитья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48,49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Лоскутное шитье. Технологии лоскутного шитья. Практическая работа «Изготовление образца изделия из лоскутов»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50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  <w:color w:val="000000"/>
              </w:rPr>
              <w:t>Лоскутное шитье. Об</w:t>
            </w:r>
            <w:r w:rsidRPr="00E15104">
              <w:rPr>
                <w:rFonts w:ascii="Times New Roman" w:hAnsi="Times New Roman" w:cs="Times New Roman"/>
                <w:color w:val="000000"/>
              </w:rPr>
              <w:softHyphen/>
              <w:t>основание проекта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  <w:color w:val="000000"/>
              </w:rPr>
              <w:t>51,52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  <w:color w:val="000000"/>
              </w:rPr>
              <w:t>Выполнение проекта. Практическая работа «Стачивание деталей изделия»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712CD" w:rsidRPr="005712CD" w:rsidTr="00121EB8">
        <w:tc>
          <w:tcPr>
            <w:tcW w:w="959" w:type="dxa"/>
          </w:tcPr>
          <w:p w:rsidR="005712CD" w:rsidRPr="00E15104" w:rsidRDefault="005712CD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53</w:t>
            </w:r>
          </w:p>
        </w:tc>
        <w:tc>
          <w:tcPr>
            <w:tcW w:w="10806" w:type="dxa"/>
          </w:tcPr>
          <w:p w:rsidR="005712CD" w:rsidRPr="00E15104" w:rsidRDefault="005712CD" w:rsidP="00121EB8">
            <w:pPr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  <w:color w:val="000000"/>
              </w:rPr>
              <w:t>Защита проекта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5104">
              <w:rPr>
                <w:rFonts w:ascii="Times New Roman" w:hAnsi="Times New Roman" w:cs="Times New Roman"/>
                <w:color w:val="000000"/>
              </w:rPr>
              <w:t>«Лоскутное изделие для кухни».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5104">
              <w:rPr>
                <w:rFonts w:ascii="Times New Roman" w:hAnsi="Times New Roman" w:cs="Times New Roman"/>
                <w:color w:val="000000"/>
              </w:rPr>
              <w:t>Итоговый урок</w:t>
            </w:r>
          </w:p>
        </w:tc>
        <w:tc>
          <w:tcPr>
            <w:tcW w:w="1417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12CD" w:rsidRPr="005712CD" w:rsidRDefault="005712CD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031A7" w:rsidRPr="005712CD" w:rsidTr="00121EB8">
        <w:tc>
          <w:tcPr>
            <w:tcW w:w="959" w:type="dxa"/>
          </w:tcPr>
          <w:p w:rsidR="00F031A7" w:rsidRPr="00E15104" w:rsidRDefault="00F031A7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0806" w:type="dxa"/>
          </w:tcPr>
          <w:p w:rsidR="00F031A7" w:rsidRPr="005712CD" w:rsidRDefault="00FE1D4B" w:rsidP="00121E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1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E151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Технологии растениеводства» </w:t>
            </w:r>
            <w:r w:rsidR="00F031A7">
              <w:rPr>
                <w:rFonts w:ascii="Times New Roman" w:hAnsi="Times New Roman" w:cs="Times New Roman"/>
                <w:b/>
                <w:sz w:val="24"/>
                <w:szCs w:val="24"/>
              </w:rPr>
              <w:t>(17ч.)</w:t>
            </w:r>
          </w:p>
        </w:tc>
        <w:tc>
          <w:tcPr>
            <w:tcW w:w="1417" w:type="dxa"/>
          </w:tcPr>
          <w:p w:rsidR="00F031A7" w:rsidRPr="005712CD" w:rsidRDefault="00F031A7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31A7" w:rsidRPr="005712CD" w:rsidRDefault="00F031A7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031A7" w:rsidRPr="005712CD" w:rsidTr="00121EB8">
        <w:tc>
          <w:tcPr>
            <w:tcW w:w="959" w:type="dxa"/>
          </w:tcPr>
          <w:p w:rsidR="00F031A7" w:rsidRPr="00E15104" w:rsidRDefault="00F031A7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54-55</w:t>
            </w:r>
          </w:p>
        </w:tc>
        <w:tc>
          <w:tcPr>
            <w:tcW w:w="10806" w:type="dxa"/>
          </w:tcPr>
          <w:p w:rsidR="00F031A7" w:rsidRPr="00E15104" w:rsidRDefault="00F031A7" w:rsidP="00121E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Весенняя  обработка почвы.</w:t>
            </w:r>
          </w:p>
        </w:tc>
        <w:tc>
          <w:tcPr>
            <w:tcW w:w="1417" w:type="dxa"/>
          </w:tcPr>
          <w:p w:rsidR="00F031A7" w:rsidRPr="005712CD" w:rsidRDefault="00F031A7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31A7" w:rsidRPr="005712CD" w:rsidRDefault="00F031A7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031A7" w:rsidRPr="005712CD" w:rsidTr="00121EB8">
        <w:tc>
          <w:tcPr>
            <w:tcW w:w="959" w:type="dxa"/>
          </w:tcPr>
          <w:p w:rsidR="00F031A7" w:rsidRPr="00E15104" w:rsidRDefault="00F031A7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56-57</w:t>
            </w:r>
          </w:p>
        </w:tc>
        <w:tc>
          <w:tcPr>
            <w:tcW w:w="10806" w:type="dxa"/>
          </w:tcPr>
          <w:p w:rsidR="00F031A7" w:rsidRPr="00E15104" w:rsidRDefault="00F031A7" w:rsidP="00121E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Весенняя обработка почвы.</w:t>
            </w:r>
          </w:p>
        </w:tc>
        <w:tc>
          <w:tcPr>
            <w:tcW w:w="1417" w:type="dxa"/>
          </w:tcPr>
          <w:p w:rsidR="00F031A7" w:rsidRPr="005712CD" w:rsidRDefault="00F031A7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31A7" w:rsidRPr="005712CD" w:rsidRDefault="00F031A7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031A7" w:rsidRPr="005712CD" w:rsidTr="00121EB8">
        <w:tc>
          <w:tcPr>
            <w:tcW w:w="959" w:type="dxa"/>
          </w:tcPr>
          <w:p w:rsidR="00F031A7" w:rsidRPr="00E15104" w:rsidRDefault="00F031A7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58-61</w:t>
            </w:r>
          </w:p>
        </w:tc>
        <w:tc>
          <w:tcPr>
            <w:tcW w:w="10806" w:type="dxa"/>
          </w:tcPr>
          <w:p w:rsidR="00F031A7" w:rsidRPr="00E15104" w:rsidRDefault="00F031A7" w:rsidP="00121E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Клумбы. Рабатки.</w:t>
            </w:r>
          </w:p>
        </w:tc>
        <w:tc>
          <w:tcPr>
            <w:tcW w:w="1417" w:type="dxa"/>
          </w:tcPr>
          <w:p w:rsidR="00F031A7" w:rsidRPr="005712CD" w:rsidRDefault="00F031A7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31A7" w:rsidRPr="005712CD" w:rsidRDefault="00F031A7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031A7" w:rsidRPr="005712CD" w:rsidTr="00121EB8">
        <w:tc>
          <w:tcPr>
            <w:tcW w:w="959" w:type="dxa"/>
          </w:tcPr>
          <w:p w:rsidR="00F031A7" w:rsidRPr="00E15104" w:rsidRDefault="00F031A7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62-63</w:t>
            </w:r>
          </w:p>
        </w:tc>
        <w:tc>
          <w:tcPr>
            <w:tcW w:w="10806" w:type="dxa"/>
          </w:tcPr>
          <w:p w:rsidR="00F031A7" w:rsidRPr="00E15104" w:rsidRDefault="00F031A7" w:rsidP="00121E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Высадка цветочной рассады</w:t>
            </w:r>
          </w:p>
        </w:tc>
        <w:tc>
          <w:tcPr>
            <w:tcW w:w="1417" w:type="dxa"/>
          </w:tcPr>
          <w:p w:rsidR="00F031A7" w:rsidRPr="005712CD" w:rsidRDefault="00F031A7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31A7" w:rsidRPr="005712CD" w:rsidRDefault="00F031A7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031A7" w:rsidRPr="005712CD" w:rsidTr="00121EB8">
        <w:tc>
          <w:tcPr>
            <w:tcW w:w="959" w:type="dxa"/>
          </w:tcPr>
          <w:p w:rsidR="00F031A7" w:rsidRPr="00E15104" w:rsidRDefault="00F031A7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64-65</w:t>
            </w:r>
          </w:p>
        </w:tc>
        <w:tc>
          <w:tcPr>
            <w:tcW w:w="10806" w:type="dxa"/>
          </w:tcPr>
          <w:p w:rsidR="00F031A7" w:rsidRPr="00E15104" w:rsidRDefault="00F031A7" w:rsidP="00121EB8">
            <w:pPr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Овощеводство, краткая характе</w:t>
            </w:r>
            <w:r>
              <w:rPr>
                <w:rFonts w:ascii="Times New Roman" w:hAnsi="Times New Roman" w:cs="Times New Roman"/>
              </w:rPr>
              <w:t>ристика культур. Посев моркови.</w:t>
            </w:r>
          </w:p>
        </w:tc>
        <w:tc>
          <w:tcPr>
            <w:tcW w:w="1417" w:type="dxa"/>
          </w:tcPr>
          <w:p w:rsidR="00F031A7" w:rsidRPr="005712CD" w:rsidRDefault="00F031A7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31A7" w:rsidRPr="005712CD" w:rsidRDefault="00F031A7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031A7" w:rsidRPr="005712CD" w:rsidTr="00121EB8">
        <w:tc>
          <w:tcPr>
            <w:tcW w:w="959" w:type="dxa"/>
          </w:tcPr>
          <w:p w:rsidR="00F031A7" w:rsidRPr="00E15104" w:rsidRDefault="00F031A7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66-67</w:t>
            </w:r>
          </w:p>
        </w:tc>
        <w:tc>
          <w:tcPr>
            <w:tcW w:w="10806" w:type="dxa"/>
          </w:tcPr>
          <w:p w:rsidR="00F031A7" w:rsidRPr="00E15104" w:rsidRDefault="00F031A7" w:rsidP="00121EB8">
            <w:pPr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>Овощеводство, краткая характ</w:t>
            </w:r>
            <w:r>
              <w:rPr>
                <w:rFonts w:ascii="Times New Roman" w:hAnsi="Times New Roman" w:cs="Times New Roman"/>
              </w:rPr>
              <w:t>еристика культур. Посадка лука.</w:t>
            </w:r>
          </w:p>
        </w:tc>
        <w:tc>
          <w:tcPr>
            <w:tcW w:w="1417" w:type="dxa"/>
          </w:tcPr>
          <w:p w:rsidR="00F031A7" w:rsidRPr="005712CD" w:rsidRDefault="00F031A7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31A7" w:rsidRPr="005712CD" w:rsidRDefault="00F031A7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031A7" w:rsidRPr="005712CD" w:rsidTr="00121EB8">
        <w:tc>
          <w:tcPr>
            <w:tcW w:w="959" w:type="dxa"/>
          </w:tcPr>
          <w:p w:rsidR="00F031A7" w:rsidRPr="00E15104" w:rsidRDefault="00F031A7" w:rsidP="00121EB8">
            <w:pPr>
              <w:widowControl w:val="0"/>
              <w:suppressLineNumbers/>
              <w:suppressAutoHyphens/>
              <w:snapToGrid w:val="0"/>
              <w:spacing w:line="220" w:lineRule="exact"/>
              <w:jc w:val="center"/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</w:pPr>
            <w:r w:rsidRPr="00E15104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68-70</w:t>
            </w:r>
          </w:p>
        </w:tc>
        <w:tc>
          <w:tcPr>
            <w:tcW w:w="10806" w:type="dxa"/>
          </w:tcPr>
          <w:p w:rsidR="00F031A7" w:rsidRPr="00E15104" w:rsidRDefault="00F031A7" w:rsidP="00121EB8">
            <w:pPr>
              <w:rPr>
                <w:rFonts w:ascii="Times New Roman" w:hAnsi="Times New Roman" w:cs="Times New Roman"/>
              </w:rPr>
            </w:pPr>
            <w:r w:rsidRPr="00E15104">
              <w:rPr>
                <w:rFonts w:ascii="Times New Roman" w:hAnsi="Times New Roman" w:cs="Times New Roman"/>
              </w:rPr>
              <w:t xml:space="preserve">Овощеводство, краткая характеристика культур. </w:t>
            </w:r>
            <w:r>
              <w:rPr>
                <w:rFonts w:ascii="Times New Roman" w:hAnsi="Times New Roman" w:cs="Times New Roman"/>
              </w:rPr>
              <w:t>Посев столовой свеклы, огурцов.</w:t>
            </w:r>
          </w:p>
        </w:tc>
        <w:tc>
          <w:tcPr>
            <w:tcW w:w="1417" w:type="dxa"/>
          </w:tcPr>
          <w:p w:rsidR="00F031A7" w:rsidRPr="005712CD" w:rsidRDefault="00F031A7" w:rsidP="005712C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31A7" w:rsidRPr="005712CD" w:rsidRDefault="00F031A7" w:rsidP="005712CD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E15104" w:rsidRPr="00E15104" w:rsidRDefault="00E15104" w:rsidP="00E1510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15104" w:rsidRPr="00E15104" w:rsidRDefault="00E15104" w:rsidP="00E1510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15104" w:rsidRPr="00E15104" w:rsidRDefault="00E15104" w:rsidP="00E1510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20315F" w:rsidRDefault="0020315F" w:rsidP="0020315F">
      <w:pPr>
        <w:pStyle w:val="Style8"/>
        <w:widowControl/>
        <w:jc w:val="center"/>
        <w:rPr>
          <w:rFonts w:ascii="Times New Roman" w:hAnsi="Times New Roman" w:cs="Times New Roman"/>
          <w:b/>
          <w:bCs/>
        </w:rPr>
      </w:pPr>
    </w:p>
    <w:p w:rsidR="0020315F" w:rsidRDefault="0020315F" w:rsidP="0020315F">
      <w:pPr>
        <w:pStyle w:val="Style8"/>
        <w:widowControl/>
        <w:jc w:val="center"/>
        <w:rPr>
          <w:rFonts w:ascii="Times New Roman" w:hAnsi="Times New Roman" w:cs="Times New Roman"/>
          <w:b/>
          <w:bCs/>
        </w:rPr>
      </w:pPr>
    </w:p>
    <w:p w:rsidR="0020315F" w:rsidRDefault="0020315F" w:rsidP="0020315F">
      <w:pPr>
        <w:pStyle w:val="Style8"/>
        <w:widowControl/>
        <w:jc w:val="center"/>
        <w:rPr>
          <w:rFonts w:ascii="Times New Roman" w:hAnsi="Times New Roman" w:cs="Times New Roman"/>
          <w:b/>
          <w:bCs/>
        </w:rPr>
      </w:pPr>
    </w:p>
    <w:p w:rsidR="0020315F" w:rsidRDefault="0020315F" w:rsidP="0020315F">
      <w:pPr>
        <w:pStyle w:val="Style8"/>
        <w:widowControl/>
        <w:jc w:val="center"/>
        <w:rPr>
          <w:rFonts w:ascii="Times New Roman" w:hAnsi="Times New Roman" w:cs="Times New Roman"/>
          <w:b/>
          <w:bCs/>
        </w:rPr>
      </w:pPr>
    </w:p>
    <w:p w:rsidR="00F329C0" w:rsidRDefault="00F329C0" w:rsidP="00F329C0">
      <w:pPr>
        <w:pStyle w:val="Style8"/>
        <w:widowControl/>
        <w:rPr>
          <w:rFonts w:ascii="Times New Roman" w:hAnsi="Times New Roman" w:cs="Times New Roman"/>
          <w:b/>
          <w:bCs/>
        </w:rPr>
      </w:pPr>
    </w:p>
    <w:p w:rsidR="0020315F" w:rsidRPr="005172BC" w:rsidRDefault="0020315F" w:rsidP="0020315F">
      <w:pPr>
        <w:pStyle w:val="Style8"/>
        <w:widowControl/>
        <w:jc w:val="center"/>
        <w:rPr>
          <w:rFonts w:ascii="Times New Roman" w:hAnsi="Times New Roman" w:cs="Times New Roman"/>
          <w:b/>
          <w:bCs/>
        </w:rPr>
      </w:pPr>
      <w:r w:rsidRPr="005172BC">
        <w:rPr>
          <w:rFonts w:ascii="Times New Roman" w:hAnsi="Times New Roman" w:cs="Times New Roman"/>
          <w:b/>
          <w:bCs/>
        </w:rPr>
        <w:lastRenderedPageBreak/>
        <w:t xml:space="preserve">Лист корректировки КТП </w:t>
      </w:r>
    </w:p>
    <w:p w:rsidR="0020315F" w:rsidRPr="005172BC" w:rsidRDefault="0020315F" w:rsidP="0020315F">
      <w:pPr>
        <w:pStyle w:val="Style8"/>
        <w:widowControl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87"/>
        <w:gridCol w:w="3635"/>
        <w:gridCol w:w="5149"/>
        <w:gridCol w:w="3221"/>
      </w:tblGrid>
      <w:tr w:rsidR="0020315F" w:rsidRPr="005172BC" w:rsidTr="000E2FF3">
        <w:tc>
          <w:tcPr>
            <w:tcW w:w="2943" w:type="dxa"/>
            <w:vAlign w:val="center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72BC">
              <w:rPr>
                <w:rFonts w:ascii="Times New Roman" w:hAnsi="Times New Roman" w:cs="Times New Roman"/>
                <w:b/>
                <w:bCs/>
              </w:rPr>
              <w:t>Раздел/</w:t>
            </w:r>
          </w:p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72BC">
              <w:rPr>
                <w:rFonts w:ascii="Times New Roman" w:hAnsi="Times New Roman" w:cs="Times New Roman"/>
                <w:b/>
                <w:bCs/>
              </w:rPr>
              <w:t>тема КТП</w:t>
            </w:r>
          </w:p>
        </w:tc>
        <w:tc>
          <w:tcPr>
            <w:tcW w:w="3686" w:type="dxa"/>
            <w:vAlign w:val="center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72BC">
              <w:rPr>
                <w:rFonts w:ascii="Times New Roman" w:hAnsi="Times New Roman" w:cs="Times New Roman"/>
                <w:b/>
                <w:bCs/>
              </w:rPr>
              <w:t>Причина корректировки</w:t>
            </w:r>
          </w:p>
        </w:tc>
        <w:tc>
          <w:tcPr>
            <w:tcW w:w="5245" w:type="dxa"/>
            <w:vAlign w:val="center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72BC">
              <w:rPr>
                <w:rFonts w:ascii="Times New Roman" w:hAnsi="Times New Roman" w:cs="Times New Roman"/>
                <w:b/>
                <w:bCs/>
              </w:rPr>
              <w:t>Способ корректировки (форма изучения пропущенного материала)</w:t>
            </w:r>
          </w:p>
        </w:tc>
        <w:tc>
          <w:tcPr>
            <w:tcW w:w="3260" w:type="dxa"/>
            <w:vAlign w:val="center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72BC">
              <w:rPr>
                <w:rFonts w:ascii="Times New Roman" w:hAnsi="Times New Roman" w:cs="Times New Roman"/>
                <w:b/>
                <w:bCs/>
              </w:rPr>
              <w:t>Сроки корректировки (в том числе даты проведенных уроков)</w:t>
            </w:r>
          </w:p>
        </w:tc>
      </w:tr>
      <w:tr w:rsidR="0020315F" w:rsidRPr="005172BC" w:rsidTr="000E2FF3">
        <w:trPr>
          <w:trHeight w:val="794"/>
        </w:trPr>
        <w:tc>
          <w:tcPr>
            <w:tcW w:w="2943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15F" w:rsidRPr="005172BC" w:rsidTr="000E2FF3">
        <w:trPr>
          <w:trHeight w:val="794"/>
        </w:trPr>
        <w:tc>
          <w:tcPr>
            <w:tcW w:w="2943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15F" w:rsidRPr="005172BC" w:rsidTr="000E2FF3">
        <w:trPr>
          <w:trHeight w:val="794"/>
        </w:trPr>
        <w:tc>
          <w:tcPr>
            <w:tcW w:w="2943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15F" w:rsidRPr="005172BC" w:rsidTr="000E2FF3">
        <w:trPr>
          <w:trHeight w:val="794"/>
        </w:trPr>
        <w:tc>
          <w:tcPr>
            <w:tcW w:w="2943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15F" w:rsidRPr="005172BC" w:rsidTr="000E2FF3">
        <w:trPr>
          <w:trHeight w:val="794"/>
        </w:trPr>
        <w:tc>
          <w:tcPr>
            <w:tcW w:w="2943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15F" w:rsidRPr="005172BC" w:rsidTr="000E2FF3">
        <w:trPr>
          <w:trHeight w:val="794"/>
        </w:trPr>
        <w:tc>
          <w:tcPr>
            <w:tcW w:w="2943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15F" w:rsidRPr="005172BC" w:rsidTr="000E2FF3">
        <w:trPr>
          <w:trHeight w:val="794"/>
        </w:trPr>
        <w:tc>
          <w:tcPr>
            <w:tcW w:w="2943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15F" w:rsidRPr="005172BC" w:rsidTr="000E2FF3">
        <w:trPr>
          <w:trHeight w:val="794"/>
        </w:trPr>
        <w:tc>
          <w:tcPr>
            <w:tcW w:w="2943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15F" w:rsidRPr="005172BC" w:rsidTr="000E2FF3">
        <w:trPr>
          <w:trHeight w:val="794"/>
        </w:trPr>
        <w:tc>
          <w:tcPr>
            <w:tcW w:w="2943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0315F" w:rsidRPr="005172BC" w:rsidRDefault="0020315F" w:rsidP="000E2FF3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0315F" w:rsidRPr="00C833AA" w:rsidRDefault="0020315F" w:rsidP="0020315F"/>
    <w:p w:rsidR="00E15104" w:rsidRDefault="00E15104" w:rsidP="003C43CD">
      <w:pPr>
        <w:shd w:val="clear" w:color="auto" w:fill="FFFFFF"/>
        <w:spacing w:after="300"/>
        <w:outlineLvl w:val="0"/>
        <w:rPr>
          <w:rFonts w:ascii="Times New Roman" w:eastAsia="Calibri" w:hAnsi="Times New Roman" w:cs="Times New Roman"/>
          <w:b/>
        </w:rPr>
      </w:pPr>
    </w:p>
    <w:sectPr w:rsidR="00E15104" w:rsidSect="00F031A7">
      <w:footerReference w:type="default" r:id="rId7"/>
      <w:pgSz w:w="16838" w:h="11906" w:orient="landscape"/>
      <w:pgMar w:top="567" w:right="1134" w:bottom="284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0A5" w:rsidRDefault="004130A5" w:rsidP="00F031A7">
      <w:pPr>
        <w:spacing w:after="0" w:line="240" w:lineRule="auto"/>
      </w:pPr>
      <w:r>
        <w:separator/>
      </w:r>
    </w:p>
  </w:endnote>
  <w:endnote w:type="continuationSeparator" w:id="0">
    <w:p w:rsidR="004130A5" w:rsidRDefault="004130A5" w:rsidP="00F03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0643945"/>
      <w:docPartObj>
        <w:docPartGallery w:val="Page Numbers (Bottom of Page)"/>
        <w:docPartUnique/>
      </w:docPartObj>
    </w:sdtPr>
    <w:sdtContent>
      <w:p w:rsidR="00F031A7" w:rsidRDefault="006D09DF">
        <w:pPr>
          <w:pStyle w:val="a9"/>
          <w:jc w:val="center"/>
        </w:pPr>
        <w:r>
          <w:fldChar w:fldCharType="begin"/>
        </w:r>
        <w:r w:rsidR="00F031A7">
          <w:instrText>PAGE   \* MERGEFORMAT</w:instrText>
        </w:r>
        <w:r>
          <w:fldChar w:fldCharType="separate"/>
        </w:r>
        <w:r w:rsidR="00F329C0">
          <w:rPr>
            <w:noProof/>
          </w:rPr>
          <w:t>17</w:t>
        </w:r>
        <w:r>
          <w:fldChar w:fldCharType="end"/>
        </w:r>
      </w:p>
    </w:sdtContent>
  </w:sdt>
  <w:p w:rsidR="00F031A7" w:rsidRDefault="00F031A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0A5" w:rsidRDefault="004130A5" w:rsidP="00F031A7">
      <w:pPr>
        <w:spacing w:after="0" w:line="240" w:lineRule="auto"/>
      </w:pPr>
      <w:r>
        <w:separator/>
      </w:r>
    </w:p>
  </w:footnote>
  <w:footnote w:type="continuationSeparator" w:id="0">
    <w:p w:rsidR="004130A5" w:rsidRDefault="004130A5" w:rsidP="00F031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194A"/>
    <w:multiLevelType w:val="hybridMultilevel"/>
    <w:tmpl w:val="CE2642E4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516A5"/>
    <w:multiLevelType w:val="hybridMultilevel"/>
    <w:tmpl w:val="F0966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F7194"/>
    <w:multiLevelType w:val="hybridMultilevel"/>
    <w:tmpl w:val="0466F8D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650CD"/>
    <w:multiLevelType w:val="hybridMultilevel"/>
    <w:tmpl w:val="362A5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535EDC"/>
    <w:multiLevelType w:val="hybridMultilevel"/>
    <w:tmpl w:val="F07206F2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EA2827"/>
    <w:multiLevelType w:val="hybridMultilevel"/>
    <w:tmpl w:val="1812B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3678CF"/>
    <w:multiLevelType w:val="hybridMultilevel"/>
    <w:tmpl w:val="DF520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7515AD"/>
    <w:multiLevelType w:val="hybridMultilevel"/>
    <w:tmpl w:val="9CCA80A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1E7AB1"/>
    <w:multiLevelType w:val="hybridMultilevel"/>
    <w:tmpl w:val="3D4C1390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B60B6F"/>
    <w:multiLevelType w:val="hybridMultilevel"/>
    <w:tmpl w:val="CC0A52DE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7B7282"/>
    <w:multiLevelType w:val="hybridMultilevel"/>
    <w:tmpl w:val="5AD05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DA20A6"/>
    <w:multiLevelType w:val="hybridMultilevel"/>
    <w:tmpl w:val="6468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2C68A6"/>
    <w:multiLevelType w:val="hybridMultilevel"/>
    <w:tmpl w:val="03BA4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006F9"/>
    <w:multiLevelType w:val="hybridMultilevel"/>
    <w:tmpl w:val="6558472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9A664E4"/>
    <w:multiLevelType w:val="hybridMultilevel"/>
    <w:tmpl w:val="8BD63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8063B4"/>
    <w:multiLevelType w:val="hybridMultilevel"/>
    <w:tmpl w:val="5ED0EE10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461338"/>
    <w:multiLevelType w:val="hybridMultilevel"/>
    <w:tmpl w:val="05DE6D82"/>
    <w:lvl w:ilvl="0" w:tplc="00000003">
      <w:start w:val="1"/>
      <w:numFmt w:val="bullet"/>
      <w:lvlText w:val="-"/>
      <w:lvlJc w:val="left"/>
      <w:pPr>
        <w:ind w:left="787" w:hanging="360"/>
      </w:pPr>
      <w:rPr>
        <w:rFonts w:ascii="Times New Roman" w:hAnsi="Times New Roman" w:cs="Symbol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1">
    <w:nsid w:val="507A2BBF"/>
    <w:multiLevelType w:val="hybridMultilevel"/>
    <w:tmpl w:val="14EE3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092DA0"/>
    <w:multiLevelType w:val="hybridMultilevel"/>
    <w:tmpl w:val="39BA1D8A"/>
    <w:lvl w:ilvl="0" w:tplc="041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3">
    <w:nsid w:val="552F35FE"/>
    <w:multiLevelType w:val="hybridMultilevel"/>
    <w:tmpl w:val="41B08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247DF9"/>
    <w:multiLevelType w:val="hybridMultilevel"/>
    <w:tmpl w:val="096CD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DC1DC0"/>
    <w:multiLevelType w:val="hybridMultilevel"/>
    <w:tmpl w:val="026C572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222655"/>
    <w:multiLevelType w:val="hybridMultilevel"/>
    <w:tmpl w:val="ABD6C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F23BA8"/>
    <w:multiLevelType w:val="hybridMultilevel"/>
    <w:tmpl w:val="D33068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38951A2"/>
    <w:multiLevelType w:val="hybridMultilevel"/>
    <w:tmpl w:val="D6DA2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1139DF"/>
    <w:multiLevelType w:val="hybridMultilevel"/>
    <w:tmpl w:val="A42CA4D8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E23321"/>
    <w:multiLevelType w:val="hybridMultilevel"/>
    <w:tmpl w:val="74C29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42272"/>
    <w:multiLevelType w:val="hybridMultilevel"/>
    <w:tmpl w:val="624C7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05578"/>
    <w:multiLevelType w:val="hybridMultilevel"/>
    <w:tmpl w:val="564AC6D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A36FC5"/>
    <w:multiLevelType w:val="hybridMultilevel"/>
    <w:tmpl w:val="458ED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8"/>
  </w:num>
  <w:num w:numId="4">
    <w:abstractNumId w:val="0"/>
  </w:num>
  <w:num w:numId="5">
    <w:abstractNumId w:val="35"/>
  </w:num>
  <w:num w:numId="6">
    <w:abstractNumId w:val="19"/>
  </w:num>
  <w:num w:numId="7">
    <w:abstractNumId w:val="34"/>
  </w:num>
  <w:num w:numId="8">
    <w:abstractNumId w:val="5"/>
  </w:num>
  <w:num w:numId="9">
    <w:abstractNumId w:val="21"/>
  </w:num>
  <w:num w:numId="10">
    <w:abstractNumId w:val="1"/>
  </w:num>
  <w:num w:numId="11">
    <w:abstractNumId w:val="27"/>
  </w:num>
  <w:num w:numId="12">
    <w:abstractNumId w:val="25"/>
  </w:num>
  <w:num w:numId="13">
    <w:abstractNumId w:val="3"/>
  </w:num>
  <w:num w:numId="14">
    <w:abstractNumId w:val="33"/>
  </w:num>
  <w:num w:numId="15">
    <w:abstractNumId w:val="29"/>
  </w:num>
  <w:num w:numId="16">
    <w:abstractNumId w:val="13"/>
  </w:num>
  <w:num w:numId="17">
    <w:abstractNumId w:val="11"/>
  </w:num>
  <w:num w:numId="18">
    <w:abstractNumId w:val="26"/>
  </w:num>
  <w:num w:numId="19">
    <w:abstractNumId w:val="12"/>
  </w:num>
  <w:num w:numId="20">
    <w:abstractNumId w:val="16"/>
  </w:num>
  <w:num w:numId="21">
    <w:abstractNumId w:val="2"/>
  </w:num>
  <w:num w:numId="22">
    <w:abstractNumId w:val="28"/>
  </w:num>
  <w:num w:numId="23">
    <w:abstractNumId w:val="30"/>
  </w:num>
  <w:num w:numId="24">
    <w:abstractNumId w:val="20"/>
  </w:num>
  <w:num w:numId="25">
    <w:abstractNumId w:val="18"/>
  </w:num>
  <w:num w:numId="26">
    <w:abstractNumId w:val="7"/>
  </w:num>
  <w:num w:numId="27">
    <w:abstractNumId w:val="6"/>
  </w:num>
  <w:num w:numId="28">
    <w:abstractNumId w:val="23"/>
  </w:num>
  <w:num w:numId="29">
    <w:abstractNumId w:val="31"/>
  </w:num>
  <w:num w:numId="30">
    <w:abstractNumId w:val="4"/>
  </w:num>
  <w:num w:numId="31">
    <w:abstractNumId w:val="32"/>
  </w:num>
  <w:num w:numId="32">
    <w:abstractNumId w:val="9"/>
  </w:num>
  <w:num w:numId="33">
    <w:abstractNumId w:val="10"/>
  </w:num>
  <w:num w:numId="34">
    <w:abstractNumId w:val="17"/>
  </w:num>
  <w:num w:numId="35">
    <w:abstractNumId w:val="24"/>
  </w:num>
  <w:num w:numId="3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104"/>
    <w:rsid w:val="0020315F"/>
    <w:rsid w:val="002E6489"/>
    <w:rsid w:val="00335082"/>
    <w:rsid w:val="003C43CD"/>
    <w:rsid w:val="004130A5"/>
    <w:rsid w:val="0053774A"/>
    <w:rsid w:val="005712CD"/>
    <w:rsid w:val="005D486E"/>
    <w:rsid w:val="006D09DF"/>
    <w:rsid w:val="007357CB"/>
    <w:rsid w:val="00AC3BAD"/>
    <w:rsid w:val="00B0347F"/>
    <w:rsid w:val="00B05AB1"/>
    <w:rsid w:val="00B167FC"/>
    <w:rsid w:val="00C16946"/>
    <w:rsid w:val="00D47E6E"/>
    <w:rsid w:val="00DE3A26"/>
    <w:rsid w:val="00E15104"/>
    <w:rsid w:val="00E53CFF"/>
    <w:rsid w:val="00F031A7"/>
    <w:rsid w:val="00F329C0"/>
    <w:rsid w:val="00FE1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BAD"/>
  </w:style>
  <w:style w:type="paragraph" w:styleId="1">
    <w:name w:val="heading 1"/>
    <w:basedOn w:val="a"/>
    <w:next w:val="a"/>
    <w:link w:val="10"/>
    <w:uiPriority w:val="9"/>
    <w:qFormat/>
    <w:rsid w:val="00E1510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E15104"/>
    <w:pPr>
      <w:keepNext/>
      <w:tabs>
        <w:tab w:val="left" w:pos="6660"/>
      </w:tabs>
      <w:spacing w:after="0" w:line="240" w:lineRule="auto"/>
      <w:ind w:firstLine="720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510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E15104"/>
    <w:rPr>
      <w:rFonts w:ascii="Times New Roman" w:eastAsia="Times New Roman" w:hAnsi="Times New Roman" w:cs="Times New Roman"/>
      <w:b/>
      <w:bCs/>
      <w:sz w:val="26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E15104"/>
  </w:style>
  <w:style w:type="paragraph" w:styleId="a3">
    <w:name w:val="No Spacing"/>
    <w:qFormat/>
    <w:rsid w:val="00E1510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15104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">
    <w:name w:val="стиль2"/>
    <w:basedOn w:val="a"/>
    <w:rsid w:val="00E15104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styleId="a5">
    <w:name w:val="Hyperlink"/>
    <w:uiPriority w:val="99"/>
    <w:rsid w:val="00E15104"/>
    <w:rPr>
      <w:rFonts w:cs="Times New Roman"/>
      <w:color w:val="0066CC"/>
      <w:u w:val="single"/>
    </w:rPr>
  </w:style>
  <w:style w:type="character" w:customStyle="1" w:styleId="20">
    <w:name w:val="Основной текст (2)_"/>
    <w:link w:val="21"/>
    <w:uiPriority w:val="99"/>
    <w:locked/>
    <w:rsid w:val="00E15104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E15104"/>
    <w:pPr>
      <w:widowControl w:val="0"/>
      <w:shd w:val="clear" w:color="auto" w:fill="FFFFFF"/>
      <w:spacing w:before="240" w:after="0" w:line="240" w:lineRule="exact"/>
      <w:jc w:val="both"/>
    </w:pPr>
    <w:rPr>
      <w:rFonts w:ascii="Times New Roman" w:hAnsi="Times New Roman"/>
    </w:rPr>
  </w:style>
  <w:style w:type="character" w:customStyle="1" w:styleId="5">
    <w:name w:val="Основной текст (5)_"/>
    <w:link w:val="50"/>
    <w:uiPriority w:val="99"/>
    <w:locked/>
    <w:rsid w:val="00E15104"/>
    <w:rPr>
      <w:rFonts w:ascii="Consolas" w:hAnsi="Consolas" w:cs="Consolas"/>
      <w:i/>
      <w:iCs/>
      <w:sz w:val="19"/>
      <w:szCs w:val="19"/>
      <w:shd w:val="clear" w:color="auto" w:fill="FFFFFF"/>
    </w:rPr>
  </w:style>
  <w:style w:type="character" w:customStyle="1" w:styleId="5TimesNewRoman">
    <w:name w:val="Основной текст (5) + Times New Roman"/>
    <w:aliases w:val="11 pt,Не курсив"/>
    <w:uiPriority w:val="99"/>
    <w:rsid w:val="00E15104"/>
    <w:rPr>
      <w:rFonts w:ascii="Times New Roman" w:hAnsi="Times New Roman" w:cs="Times New Roman"/>
      <w:i w:val="0"/>
      <w:iCs w:val="0"/>
      <w:sz w:val="22"/>
      <w:szCs w:val="22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15104"/>
    <w:pPr>
      <w:widowControl w:val="0"/>
      <w:shd w:val="clear" w:color="auto" w:fill="FFFFFF"/>
      <w:spacing w:after="0" w:line="240" w:lineRule="exact"/>
      <w:ind w:firstLine="460"/>
    </w:pPr>
    <w:rPr>
      <w:rFonts w:ascii="Consolas" w:hAnsi="Consolas" w:cs="Consolas"/>
      <w:i/>
      <w:iCs/>
      <w:sz w:val="19"/>
      <w:szCs w:val="19"/>
    </w:rPr>
  </w:style>
  <w:style w:type="character" w:customStyle="1" w:styleId="2Consolas">
    <w:name w:val="Основной текст (2) + Consolas"/>
    <w:aliases w:val="9,5 pt,Курсив8"/>
    <w:uiPriority w:val="99"/>
    <w:rsid w:val="00E15104"/>
    <w:rPr>
      <w:rFonts w:ascii="Consolas" w:hAnsi="Consolas" w:cs="Consolas"/>
      <w:i/>
      <w:iCs/>
      <w:sz w:val="19"/>
      <w:szCs w:val="19"/>
      <w:shd w:val="clear" w:color="auto" w:fill="FFFFFF"/>
    </w:rPr>
  </w:style>
  <w:style w:type="character" w:customStyle="1" w:styleId="29pt">
    <w:name w:val="Основной текст (2) + 9 pt"/>
    <w:uiPriority w:val="99"/>
    <w:rsid w:val="00E15104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22">
    <w:name w:val="Заголовок №2_"/>
    <w:link w:val="23"/>
    <w:uiPriority w:val="99"/>
    <w:locked/>
    <w:rsid w:val="00E15104"/>
    <w:rPr>
      <w:rFonts w:ascii="Segoe UI" w:hAnsi="Segoe UI" w:cs="Segoe UI"/>
      <w:b/>
      <w:bCs/>
      <w:sz w:val="26"/>
      <w:szCs w:val="26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E15104"/>
    <w:pPr>
      <w:widowControl w:val="0"/>
      <w:shd w:val="clear" w:color="auto" w:fill="FFFFFF"/>
      <w:spacing w:before="240" w:after="0" w:line="240" w:lineRule="atLeast"/>
      <w:outlineLvl w:val="1"/>
    </w:pPr>
    <w:rPr>
      <w:rFonts w:ascii="Segoe UI" w:hAnsi="Segoe UI" w:cs="Segoe UI"/>
      <w:b/>
      <w:bCs/>
      <w:sz w:val="26"/>
      <w:szCs w:val="26"/>
    </w:rPr>
  </w:style>
  <w:style w:type="character" w:customStyle="1" w:styleId="31">
    <w:name w:val="Заголовок №3_"/>
    <w:link w:val="310"/>
    <w:uiPriority w:val="99"/>
    <w:locked/>
    <w:rsid w:val="00E15104"/>
    <w:rPr>
      <w:rFonts w:ascii="Garamond" w:hAnsi="Garamond" w:cs="Garamond"/>
      <w:b/>
      <w:bCs/>
      <w:sz w:val="26"/>
      <w:szCs w:val="26"/>
      <w:shd w:val="clear" w:color="auto" w:fill="FFFFFF"/>
    </w:rPr>
  </w:style>
  <w:style w:type="character" w:customStyle="1" w:styleId="32">
    <w:name w:val="Заголовок №3"/>
    <w:uiPriority w:val="99"/>
    <w:rsid w:val="00E15104"/>
    <w:rPr>
      <w:rFonts w:ascii="Garamond" w:hAnsi="Garamond" w:cs="Garamond"/>
      <w:b/>
      <w:bCs/>
      <w:sz w:val="26"/>
      <w:szCs w:val="26"/>
      <w:u w:val="single"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E15104"/>
    <w:pPr>
      <w:widowControl w:val="0"/>
      <w:shd w:val="clear" w:color="auto" w:fill="FFFFFF"/>
      <w:spacing w:before="240" w:after="60" w:line="240" w:lineRule="atLeast"/>
      <w:outlineLvl w:val="2"/>
    </w:pPr>
    <w:rPr>
      <w:rFonts w:ascii="Garamond" w:hAnsi="Garamond" w:cs="Garamond"/>
      <w:b/>
      <w:bCs/>
      <w:sz w:val="26"/>
      <w:szCs w:val="26"/>
    </w:rPr>
  </w:style>
  <w:style w:type="character" w:customStyle="1" w:styleId="8">
    <w:name w:val="Основной текст (8)_"/>
    <w:link w:val="80"/>
    <w:uiPriority w:val="99"/>
    <w:locked/>
    <w:rsid w:val="00E15104"/>
    <w:rPr>
      <w:rFonts w:ascii="Segoe UI" w:hAnsi="Segoe UI" w:cs="Segoe UI"/>
      <w:b/>
      <w:b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E15104"/>
    <w:pPr>
      <w:widowControl w:val="0"/>
      <w:shd w:val="clear" w:color="auto" w:fill="FFFFFF"/>
      <w:spacing w:before="300" w:after="300" w:line="240" w:lineRule="atLeast"/>
    </w:pPr>
    <w:rPr>
      <w:rFonts w:ascii="Segoe UI" w:hAnsi="Segoe UI" w:cs="Segoe UI"/>
      <w:b/>
      <w:bCs/>
      <w:sz w:val="26"/>
      <w:szCs w:val="26"/>
    </w:rPr>
  </w:style>
  <w:style w:type="character" w:customStyle="1" w:styleId="100">
    <w:name w:val="Основной текст (10)"/>
    <w:uiPriority w:val="99"/>
    <w:rsid w:val="00E15104"/>
    <w:rPr>
      <w:rFonts w:ascii="Garamond" w:hAnsi="Garamond" w:cs="Garamond"/>
      <w:b/>
      <w:bCs/>
      <w:sz w:val="26"/>
      <w:szCs w:val="26"/>
      <w:u w:val="single"/>
      <w:shd w:val="clear" w:color="auto" w:fill="FFFFFF"/>
    </w:rPr>
  </w:style>
  <w:style w:type="character" w:customStyle="1" w:styleId="2SegoeUI">
    <w:name w:val="Основной текст (2) + Segoe UI"/>
    <w:aliases w:val="92,5 pt3,Полужирный3,Интервал 0 pt"/>
    <w:uiPriority w:val="99"/>
    <w:rsid w:val="00E15104"/>
    <w:rPr>
      <w:rFonts w:ascii="Segoe UI" w:hAnsi="Segoe UI" w:cs="Segoe UI"/>
      <w:b/>
      <w:bCs/>
      <w:spacing w:val="10"/>
      <w:sz w:val="19"/>
      <w:szCs w:val="19"/>
      <w:shd w:val="clear" w:color="auto" w:fill="FFFFFF"/>
    </w:rPr>
  </w:style>
  <w:style w:type="character" w:customStyle="1" w:styleId="21pt">
    <w:name w:val="Основной текст (2) + Интервал 1 pt"/>
    <w:uiPriority w:val="99"/>
    <w:rsid w:val="00E15104"/>
    <w:rPr>
      <w:rFonts w:ascii="Times New Roman" w:hAnsi="Times New Roman" w:cs="Times New Roman"/>
      <w:spacing w:val="30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E15104"/>
    <w:pPr>
      <w:widowControl w:val="0"/>
      <w:shd w:val="clear" w:color="auto" w:fill="FFFFFF"/>
      <w:spacing w:before="60" w:after="0" w:line="240" w:lineRule="atLeast"/>
      <w:ind w:hanging="740"/>
    </w:pPr>
    <w:rPr>
      <w:rFonts w:ascii="Times New Roman" w:eastAsia="Arial Unicode MS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E15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 + Не курсив"/>
    <w:uiPriority w:val="99"/>
    <w:rsid w:val="00E15104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E15104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E15104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E15104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E15104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semiHidden/>
    <w:rsid w:val="00E15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E15104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Normal (Web)"/>
    <w:basedOn w:val="a"/>
    <w:rsid w:val="00E15104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2">
    <w:name w:val="Название1"/>
    <w:rsid w:val="00E15104"/>
  </w:style>
  <w:style w:type="paragraph" w:customStyle="1" w:styleId="Style17">
    <w:name w:val="Style17"/>
    <w:basedOn w:val="a"/>
    <w:uiPriority w:val="99"/>
    <w:rsid w:val="00E15104"/>
    <w:pPr>
      <w:widowControl w:val="0"/>
      <w:autoSpaceDE w:val="0"/>
      <w:autoSpaceDN w:val="0"/>
      <w:adjustRightInd w:val="0"/>
      <w:spacing w:after="0" w:line="216" w:lineRule="exact"/>
      <w:ind w:firstLine="41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63">
    <w:name w:val="Font Style63"/>
    <w:uiPriority w:val="99"/>
    <w:rsid w:val="00E15104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E15104"/>
    <w:pPr>
      <w:widowControl w:val="0"/>
      <w:autoSpaceDE w:val="0"/>
      <w:autoSpaceDN w:val="0"/>
      <w:adjustRightInd w:val="0"/>
      <w:spacing w:after="0" w:line="213" w:lineRule="exact"/>
      <w:ind w:firstLine="38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E15104"/>
    <w:pPr>
      <w:widowControl w:val="0"/>
      <w:autoSpaceDE w:val="0"/>
      <w:autoSpaceDN w:val="0"/>
      <w:adjustRightInd w:val="0"/>
      <w:spacing w:after="0" w:line="216" w:lineRule="exact"/>
      <w:ind w:firstLine="39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61">
    <w:name w:val="Font Style61"/>
    <w:uiPriority w:val="99"/>
    <w:rsid w:val="00E15104"/>
    <w:rPr>
      <w:rFonts w:ascii="Times New Roman" w:hAnsi="Times New Roman" w:cs="Times New Roman"/>
      <w:i/>
      <w:iCs/>
      <w:sz w:val="22"/>
      <w:szCs w:val="22"/>
    </w:rPr>
  </w:style>
  <w:style w:type="paragraph" w:styleId="ae">
    <w:name w:val="Body Text Indent"/>
    <w:basedOn w:val="a"/>
    <w:link w:val="af"/>
    <w:rsid w:val="00E1510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f">
    <w:name w:val="Основной текст с отступом Знак"/>
    <w:basedOn w:val="a0"/>
    <w:link w:val="ae"/>
    <w:rsid w:val="00E15104"/>
    <w:rPr>
      <w:rFonts w:ascii="Times New Roman" w:eastAsia="Times New Roman" w:hAnsi="Times New Roman" w:cs="Times New Roman"/>
      <w:sz w:val="26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E15104"/>
  </w:style>
  <w:style w:type="paragraph" w:styleId="af0">
    <w:name w:val="Balloon Text"/>
    <w:basedOn w:val="a"/>
    <w:link w:val="af1"/>
    <w:uiPriority w:val="99"/>
    <w:semiHidden/>
    <w:unhideWhenUsed/>
    <w:rsid w:val="00E15104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15104"/>
    <w:rPr>
      <w:rFonts w:ascii="Tahoma" w:eastAsia="Times New Roman" w:hAnsi="Tahoma" w:cs="Times New Roman"/>
      <w:sz w:val="16"/>
      <w:szCs w:val="16"/>
    </w:rPr>
  </w:style>
  <w:style w:type="paragraph" w:customStyle="1" w:styleId="af2">
    <w:name w:val="Содержимое таблицы"/>
    <w:basedOn w:val="a"/>
    <w:rsid w:val="00E15104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numbering" w:customStyle="1" w:styleId="24">
    <w:name w:val="Нет списка2"/>
    <w:next w:val="a2"/>
    <w:uiPriority w:val="99"/>
    <w:semiHidden/>
    <w:unhideWhenUsed/>
    <w:rsid w:val="00E15104"/>
  </w:style>
  <w:style w:type="table" w:customStyle="1" w:styleId="13">
    <w:name w:val="Сетка таблицы1"/>
    <w:basedOn w:val="a1"/>
    <w:next w:val="a6"/>
    <w:rsid w:val="00E15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6"/>
    <w:uiPriority w:val="59"/>
    <w:rsid w:val="00E1510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6"/>
    <w:uiPriority w:val="59"/>
    <w:rsid w:val="00E1510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6"/>
    <w:uiPriority w:val="59"/>
    <w:rsid w:val="005712CD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53C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2031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510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E15104"/>
    <w:pPr>
      <w:keepNext/>
      <w:tabs>
        <w:tab w:val="left" w:pos="6660"/>
      </w:tabs>
      <w:spacing w:after="0" w:line="240" w:lineRule="auto"/>
      <w:ind w:firstLine="720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510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rsid w:val="00E15104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15104"/>
  </w:style>
  <w:style w:type="paragraph" w:styleId="a3">
    <w:name w:val="No Spacing"/>
    <w:qFormat/>
    <w:rsid w:val="00E1510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15104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">
    <w:name w:val="стиль2"/>
    <w:basedOn w:val="a"/>
    <w:rsid w:val="00E15104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styleId="a5">
    <w:name w:val="Hyperlink"/>
    <w:uiPriority w:val="99"/>
    <w:rsid w:val="00E15104"/>
    <w:rPr>
      <w:rFonts w:cs="Times New Roman"/>
      <w:color w:val="0066CC"/>
      <w:u w:val="single"/>
    </w:rPr>
  </w:style>
  <w:style w:type="character" w:customStyle="1" w:styleId="20">
    <w:name w:val="Основной текст (2)_"/>
    <w:link w:val="21"/>
    <w:uiPriority w:val="99"/>
    <w:locked/>
    <w:rsid w:val="00E15104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E15104"/>
    <w:pPr>
      <w:widowControl w:val="0"/>
      <w:shd w:val="clear" w:color="auto" w:fill="FFFFFF"/>
      <w:spacing w:before="240" w:after="0" w:line="240" w:lineRule="exact"/>
      <w:jc w:val="both"/>
    </w:pPr>
    <w:rPr>
      <w:rFonts w:ascii="Times New Roman" w:hAnsi="Times New Roman"/>
    </w:rPr>
  </w:style>
  <w:style w:type="character" w:customStyle="1" w:styleId="5">
    <w:name w:val="Основной текст (5)_"/>
    <w:link w:val="50"/>
    <w:uiPriority w:val="99"/>
    <w:locked/>
    <w:rsid w:val="00E15104"/>
    <w:rPr>
      <w:rFonts w:ascii="Consolas" w:hAnsi="Consolas" w:cs="Consolas"/>
      <w:i/>
      <w:iCs/>
      <w:sz w:val="19"/>
      <w:szCs w:val="19"/>
      <w:shd w:val="clear" w:color="auto" w:fill="FFFFFF"/>
    </w:rPr>
  </w:style>
  <w:style w:type="character" w:customStyle="1" w:styleId="5TimesNewRoman">
    <w:name w:val="Основной текст (5) + Times New Roman"/>
    <w:aliases w:val="11 pt,Не курсив"/>
    <w:uiPriority w:val="99"/>
    <w:rsid w:val="00E15104"/>
    <w:rPr>
      <w:rFonts w:ascii="Times New Roman" w:hAnsi="Times New Roman" w:cs="Times New Roman"/>
      <w:i w:val="0"/>
      <w:iCs w:val="0"/>
      <w:sz w:val="22"/>
      <w:szCs w:val="22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15104"/>
    <w:pPr>
      <w:widowControl w:val="0"/>
      <w:shd w:val="clear" w:color="auto" w:fill="FFFFFF"/>
      <w:spacing w:after="0" w:line="240" w:lineRule="exact"/>
      <w:ind w:firstLine="460"/>
    </w:pPr>
    <w:rPr>
      <w:rFonts w:ascii="Consolas" w:hAnsi="Consolas" w:cs="Consolas"/>
      <w:i/>
      <w:iCs/>
      <w:sz w:val="19"/>
      <w:szCs w:val="19"/>
    </w:rPr>
  </w:style>
  <w:style w:type="character" w:customStyle="1" w:styleId="2Consolas">
    <w:name w:val="Основной текст (2) + Consolas"/>
    <w:aliases w:val="9,5 pt,Курсив8"/>
    <w:uiPriority w:val="99"/>
    <w:rsid w:val="00E15104"/>
    <w:rPr>
      <w:rFonts w:ascii="Consolas" w:hAnsi="Consolas" w:cs="Consolas"/>
      <w:i/>
      <w:iCs/>
      <w:sz w:val="19"/>
      <w:szCs w:val="19"/>
      <w:shd w:val="clear" w:color="auto" w:fill="FFFFFF"/>
    </w:rPr>
  </w:style>
  <w:style w:type="character" w:customStyle="1" w:styleId="29pt">
    <w:name w:val="Основной текст (2) + 9 pt"/>
    <w:uiPriority w:val="99"/>
    <w:rsid w:val="00E15104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22">
    <w:name w:val="Заголовок №2_"/>
    <w:link w:val="23"/>
    <w:uiPriority w:val="99"/>
    <w:locked/>
    <w:rsid w:val="00E15104"/>
    <w:rPr>
      <w:rFonts w:ascii="Segoe UI" w:hAnsi="Segoe UI" w:cs="Segoe UI"/>
      <w:b/>
      <w:bCs/>
      <w:sz w:val="26"/>
      <w:szCs w:val="26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E15104"/>
    <w:pPr>
      <w:widowControl w:val="0"/>
      <w:shd w:val="clear" w:color="auto" w:fill="FFFFFF"/>
      <w:spacing w:before="240" w:after="0" w:line="240" w:lineRule="atLeast"/>
      <w:outlineLvl w:val="1"/>
    </w:pPr>
    <w:rPr>
      <w:rFonts w:ascii="Segoe UI" w:hAnsi="Segoe UI" w:cs="Segoe UI"/>
      <w:b/>
      <w:bCs/>
      <w:sz w:val="26"/>
      <w:szCs w:val="26"/>
    </w:rPr>
  </w:style>
  <w:style w:type="character" w:customStyle="1" w:styleId="31">
    <w:name w:val="Заголовок №3_"/>
    <w:link w:val="310"/>
    <w:uiPriority w:val="99"/>
    <w:locked/>
    <w:rsid w:val="00E15104"/>
    <w:rPr>
      <w:rFonts w:ascii="Garamond" w:hAnsi="Garamond" w:cs="Garamond"/>
      <w:b/>
      <w:bCs/>
      <w:sz w:val="26"/>
      <w:szCs w:val="26"/>
      <w:shd w:val="clear" w:color="auto" w:fill="FFFFFF"/>
    </w:rPr>
  </w:style>
  <w:style w:type="character" w:customStyle="1" w:styleId="32">
    <w:name w:val="Заголовок №3"/>
    <w:uiPriority w:val="99"/>
    <w:rsid w:val="00E15104"/>
    <w:rPr>
      <w:rFonts w:ascii="Garamond" w:hAnsi="Garamond" w:cs="Garamond"/>
      <w:b/>
      <w:bCs/>
      <w:sz w:val="26"/>
      <w:szCs w:val="26"/>
      <w:u w:val="single"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E15104"/>
    <w:pPr>
      <w:widowControl w:val="0"/>
      <w:shd w:val="clear" w:color="auto" w:fill="FFFFFF"/>
      <w:spacing w:before="240" w:after="60" w:line="240" w:lineRule="atLeast"/>
      <w:outlineLvl w:val="2"/>
    </w:pPr>
    <w:rPr>
      <w:rFonts w:ascii="Garamond" w:hAnsi="Garamond" w:cs="Garamond"/>
      <w:b/>
      <w:bCs/>
      <w:sz w:val="26"/>
      <w:szCs w:val="26"/>
    </w:rPr>
  </w:style>
  <w:style w:type="character" w:customStyle="1" w:styleId="8">
    <w:name w:val="Основной текст (8)_"/>
    <w:link w:val="80"/>
    <w:uiPriority w:val="99"/>
    <w:locked/>
    <w:rsid w:val="00E15104"/>
    <w:rPr>
      <w:rFonts w:ascii="Segoe UI" w:hAnsi="Segoe UI" w:cs="Segoe UI"/>
      <w:b/>
      <w:b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E15104"/>
    <w:pPr>
      <w:widowControl w:val="0"/>
      <w:shd w:val="clear" w:color="auto" w:fill="FFFFFF"/>
      <w:spacing w:before="300" w:after="300" w:line="240" w:lineRule="atLeast"/>
    </w:pPr>
    <w:rPr>
      <w:rFonts w:ascii="Segoe UI" w:hAnsi="Segoe UI" w:cs="Segoe UI"/>
      <w:b/>
      <w:bCs/>
      <w:sz w:val="26"/>
      <w:szCs w:val="26"/>
    </w:rPr>
  </w:style>
  <w:style w:type="character" w:customStyle="1" w:styleId="100">
    <w:name w:val="Основной текст (10)"/>
    <w:uiPriority w:val="99"/>
    <w:rsid w:val="00E15104"/>
    <w:rPr>
      <w:rFonts w:ascii="Garamond" w:hAnsi="Garamond" w:cs="Garamond"/>
      <w:b/>
      <w:bCs/>
      <w:sz w:val="26"/>
      <w:szCs w:val="26"/>
      <w:u w:val="single"/>
      <w:shd w:val="clear" w:color="auto" w:fill="FFFFFF"/>
    </w:rPr>
  </w:style>
  <w:style w:type="character" w:customStyle="1" w:styleId="2SegoeUI">
    <w:name w:val="Основной текст (2) + Segoe UI"/>
    <w:aliases w:val="92,5 pt3,Полужирный3,Интервал 0 pt"/>
    <w:uiPriority w:val="99"/>
    <w:rsid w:val="00E15104"/>
    <w:rPr>
      <w:rFonts w:ascii="Segoe UI" w:hAnsi="Segoe UI" w:cs="Segoe UI"/>
      <w:b/>
      <w:bCs/>
      <w:spacing w:val="10"/>
      <w:sz w:val="19"/>
      <w:szCs w:val="19"/>
      <w:shd w:val="clear" w:color="auto" w:fill="FFFFFF"/>
    </w:rPr>
  </w:style>
  <w:style w:type="character" w:customStyle="1" w:styleId="21pt">
    <w:name w:val="Основной текст (2) + Интервал 1 pt"/>
    <w:uiPriority w:val="99"/>
    <w:rsid w:val="00E15104"/>
    <w:rPr>
      <w:rFonts w:ascii="Times New Roman" w:hAnsi="Times New Roman" w:cs="Times New Roman"/>
      <w:spacing w:val="30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E15104"/>
    <w:pPr>
      <w:widowControl w:val="0"/>
      <w:shd w:val="clear" w:color="auto" w:fill="FFFFFF"/>
      <w:spacing w:before="60" w:after="0" w:line="240" w:lineRule="atLeast"/>
      <w:ind w:hanging="740"/>
    </w:pPr>
    <w:rPr>
      <w:rFonts w:ascii="Times New Roman" w:eastAsia="Arial Unicode MS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E15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 + Не курсив"/>
    <w:uiPriority w:val="99"/>
    <w:rsid w:val="00E15104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E15104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E15104"/>
    <w:rPr>
      <w:rFonts w:ascii="Calibri" w:eastAsia="Calibri" w:hAnsi="Calibri" w:cs="Times New Roman"/>
      <w:lang w:val="x-none"/>
    </w:rPr>
  </w:style>
  <w:style w:type="paragraph" w:styleId="a9">
    <w:name w:val="footer"/>
    <w:basedOn w:val="a"/>
    <w:link w:val="aa"/>
    <w:uiPriority w:val="99"/>
    <w:unhideWhenUsed/>
    <w:rsid w:val="00E15104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x-none"/>
    </w:rPr>
  </w:style>
  <w:style w:type="character" w:customStyle="1" w:styleId="aa">
    <w:name w:val="Нижний колонтитул Знак"/>
    <w:basedOn w:val="a0"/>
    <w:link w:val="a9"/>
    <w:uiPriority w:val="99"/>
    <w:rsid w:val="00E15104"/>
    <w:rPr>
      <w:rFonts w:ascii="Calibri" w:eastAsia="Calibri" w:hAnsi="Calibri" w:cs="Times New Roman"/>
      <w:lang w:val="x-none"/>
    </w:rPr>
  </w:style>
  <w:style w:type="paragraph" w:styleId="ab">
    <w:name w:val="footnote text"/>
    <w:basedOn w:val="a"/>
    <w:link w:val="ac"/>
    <w:semiHidden/>
    <w:rsid w:val="00E15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semiHidden/>
    <w:rsid w:val="00E151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d">
    <w:name w:val="Normal (Web)"/>
    <w:basedOn w:val="a"/>
    <w:rsid w:val="00E15104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2">
    <w:name w:val="Название1"/>
    <w:rsid w:val="00E15104"/>
  </w:style>
  <w:style w:type="paragraph" w:customStyle="1" w:styleId="Style17">
    <w:name w:val="Style17"/>
    <w:basedOn w:val="a"/>
    <w:uiPriority w:val="99"/>
    <w:rsid w:val="00E15104"/>
    <w:pPr>
      <w:widowControl w:val="0"/>
      <w:autoSpaceDE w:val="0"/>
      <w:autoSpaceDN w:val="0"/>
      <w:adjustRightInd w:val="0"/>
      <w:spacing w:after="0" w:line="216" w:lineRule="exact"/>
      <w:ind w:firstLine="41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63">
    <w:name w:val="Font Style63"/>
    <w:uiPriority w:val="99"/>
    <w:rsid w:val="00E15104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E15104"/>
    <w:pPr>
      <w:widowControl w:val="0"/>
      <w:autoSpaceDE w:val="0"/>
      <w:autoSpaceDN w:val="0"/>
      <w:adjustRightInd w:val="0"/>
      <w:spacing w:after="0" w:line="213" w:lineRule="exact"/>
      <w:ind w:firstLine="38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E15104"/>
    <w:pPr>
      <w:widowControl w:val="0"/>
      <w:autoSpaceDE w:val="0"/>
      <w:autoSpaceDN w:val="0"/>
      <w:adjustRightInd w:val="0"/>
      <w:spacing w:after="0" w:line="216" w:lineRule="exact"/>
      <w:ind w:firstLine="39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61">
    <w:name w:val="Font Style61"/>
    <w:uiPriority w:val="99"/>
    <w:rsid w:val="00E15104"/>
    <w:rPr>
      <w:rFonts w:ascii="Times New Roman" w:hAnsi="Times New Roman" w:cs="Times New Roman"/>
      <w:i/>
      <w:iCs/>
      <w:sz w:val="22"/>
      <w:szCs w:val="22"/>
    </w:rPr>
  </w:style>
  <w:style w:type="paragraph" w:styleId="ae">
    <w:name w:val="Body Text Indent"/>
    <w:basedOn w:val="a"/>
    <w:link w:val="af"/>
    <w:rsid w:val="00E1510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rsid w:val="00E15104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numbering" w:customStyle="1" w:styleId="110">
    <w:name w:val="Нет списка11"/>
    <w:next w:val="a2"/>
    <w:uiPriority w:val="99"/>
    <w:semiHidden/>
    <w:unhideWhenUsed/>
    <w:rsid w:val="00E15104"/>
  </w:style>
  <w:style w:type="paragraph" w:styleId="af0">
    <w:name w:val="Balloon Text"/>
    <w:basedOn w:val="a"/>
    <w:link w:val="af1"/>
    <w:uiPriority w:val="99"/>
    <w:semiHidden/>
    <w:unhideWhenUsed/>
    <w:rsid w:val="00E1510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E1510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2">
    <w:name w:val="Содержимое таблицы"/>
    <w:basedOn w:val="a"/>
    <w:rsid w:val="00E15104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numbering" w:customStyle="1" w:styleId="24">
    <w:name w:val="Нет списка2"/>
    <w:next w:val="a2"/>
    <w:uiPriority w:val="99"/>
    <w:semiHidden/>
    <w:unhideWhenUsed/>
    <w:rsid w:val="00E15104"/>
  </w:style>
  <w:style w:type="table" w:customStyle="1" w:styleId="13">
    <w:name w:val="Сетка таблицы1"/>
    <w:basedOn w:val="a1"/>
    <w:next w:val="a6"/>
    <w:rsid w:val="00E15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6"/>
    <w:uiPriority w:val="59"/>
    <w:rsid w:val="00E1510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6"/>
    <w:uiPriority w:val="59"/>
    <w:rsid w:val="00E1510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6"/>
    <w:uiPriority w:val="59"/>
    <w:rsid w:val="005712CD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0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17</Pages>
  <Words>6097</Words>
  <Characters>34754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комп</cp:lastModifiedBy>
  <cp:revision>8</cp:revision>
  <cp:lastPrinted>2020-09-13T17:36:00Z</cp:lastPrinted>
  <dcterms:created xsi:type="dcterms:W3CDTF">2018-09-28T16:31:00Z</dcterms:created>
  <dcterms:modified xsi:type="dcterms:W3CDTF">2020-09-13T17:38:00Z</dcterms:modified>
</cp:coreProperties>
</file>